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РБ</w:t>
      </w: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РБ ЗАПАДНЫЙ МЕЖРАЙОННЫЙ ЦЕНТР СОЦИАЛЬНОЙ ПОМОЩИ СЕМЬЕ И ДЕТЯМ</w:t>
      </w: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  <w:gridCol w:w="3888"/>
      </w:tblGrid>
      <w:tr w:rsidR="00E62165" w:rsidTr="00C24CEE">
        <w:tc>
          <w:tcPr>
            <w:tcW w:w="5637" w:type="dxa"/>
            <w:shd w:val="clear" w:color="auto" w:fill="auto"/>
            <w:hideMark/>
          </w:tcPr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ГБУ РБ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Западный МЦСПСД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_____________Г.Г</w:t>
            </w:r>
            <w:r w:rsidR="00FD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Залютдинова</w:t>
            </w:r>
            <w:proofErr w:type="spellEnd"/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«____» __________2018г.</w:t>
            </w:r>
          </w:p>
        </w:tc>
        <w:tc>
          <w:tcPr>
            <w:tcW w:w="3933" w:type="dxa"/>
            <w:shd w:val="clear" w:color="auto" w:fill="auto"/>
            <w:hideMark/>
          </w:tcPr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Директор ГБУ РБ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Западный МЦСПСД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 xml:space="preserve">__________Р.Н.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</w:p>
          <w:p w:rsidR="00E62165" w:rsidRPr="00C24CEE" w:rsidRDefault="00E62165" w:rsidP="00FD37C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«____»____________2018г.</w:t>
            </w:r>
          </w:p>
        </w:tc>
      </w:tr>
    </w:tbl>
    <w:p w:rsidR="00E62165" w:rsidRDefault="00E62165" w:rsidP="00FD37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D37C8" w:rsidRDefault="00FD37C8" w:rsidP="00FD37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C5819" w:rsidRDefault="001C5819" w:rsidP="00FD37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Pr="001C5819" w:rsidRDefault="001C5819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819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4A53BD" w:rsidRPr="001C5819">
        <w:rPr>
          <w:rFonts w:ascii="Times New Roman" w:hAnsi="Times New Roman" w:cs="Times New Roman"/>
          <w:b/>
          <w:sz w:val="36"/>
          <w:szCs w:val="36"/>
        </w:rPr>
        <w:t>«СЕМЕЙНЫЙ ОЧА</w:t>
      </w:r>
      <w:r w:rsidR="00E62165" w:rsidRPr="001C5819">
        <w:rPr>
          <w:rFonts w:ascii="Times New Roman" w:hAnsi="Times New Roman" w:cs="Times New Roman"/>
          <w:b/>
          <w:sz w:val="36"/>
          <w:szCs w:val="36"/>
        </w:rPr>
        <w:t>Г»</w:t>
      </w:r>
      <w:r w:rsidRPr="001C5819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</w:p>
    <w:p w:rsidR="00E62165" w:rsidRPr="001C5819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819">
        <w:rPr>
          <w:rFonts w:ascii="Times New Roman" w:hAnsi="Times New Roman" w:cs="Times New Roman"/>
          <w:b/>
          <w:sz w:val="36"/>
          <w:szCs w:val="36"/>
        </w:rPr>
        <w:t xml:space="preserve">7-18 ЛЕТ И ИХ РОДИТЕЛЕЙ </w:t>
      </w:r>
    </w:p>
    <w:p w:rsidR="00E62165" w:rsidRPr="001C5819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FD37C8">
      <w:pPr>
        <w:spacing w:after="0"/>
        <w:ind w:firstLine="552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</w:p>
    <w:p w:rsidR="00E62165" w:rsidRP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r w:rsidRPr="00E62165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Камалова А.Г.</w:t>
      </w:r>
    </w:p>
    <w:p w:rsid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зав.отделением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65" w:rsidRDefault="00E62165" w:rsidP="00FD37C8">
      <w:pPr>
        <w:spacing w:after="0"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помощи семье и детям</w:t>
      </w:r>
    </w:p>
    <w:p w:rsidR="00E62165" w:rsidRDefault="00E62165" w:rsidP="00FD37C8">
      <w:pPr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FD37C8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739" w:rsidRDefault="00856739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FD37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19" w:rsidRDefault="001C5819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</w:t>
      </w:r>
    </w:p>
    <w:p w:rsidR="00E62165" w:rsidRDefault="00E62165" w:rsidP="00FD37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1C5819" w:rsidRDefault="001C5819" w:rsidP="00BE7A3C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47" w:rsidRPr="004A53BD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3BD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6970"/>
      </w:tblGrid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78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«Семейный очаг»</w:t>
            </w:r>
          </w:p>
        </w:tc>
      </w:tr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программы</w:t>
            </w:r>
          </w:p>
        </w:tc>
        <w:tc>
          <w:tcPr>
            <w:tcW w:w="7078" w:type="dxa"/>
          </w:tcPr>
          <w:p w:rsidR="009F3A47" w:rsidRPr="00193103" w:rsidRDefault="00ED599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Дерюгина</w:t>
            </w:r>
            <w:proofErr w:type="spellEnd"/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Р.Ф. специалист по социальной работе </w:t>
            </w:r>
          </w:p>
        </w:tc>
      </w:tr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реализации программы</w:t>
            </w:r>
          </w:p>
        </w:tc>
        <w:tc>
          <w:tcPr>
            <w:tcW w:w="7078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г. Октябрьский</w:t>
            </w:r>
            <w:r w:rsidR="00ED5997"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</w:p>
        </w:tc>
      </w:tr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реализующее программу</w:t>
            </w:r>
          </w:p>
        </w:tc>
        <w:tc>
          <w:tcPr>
            <w:tcW w:w="7078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ГБУ РБ Западный межрегиональный центр «Семья»</w:t>
            </w:r>
          </w:p>
        </w:tc>
      </w:tr>
      <w:tr w:rsidR="009F3A47" w:rsidRPr="00193103" w:rsidTr="00F05741">
        <w:trPr>
          <w:trHeight w:val="837"/>
        </w:trPr>
        <w:tc>
          <w:tcPr>
            <w:tcW w:w="2493" w:type="dxa"/>
          </w:tcPr>
          <w:p w:rsidR="009F3A47" w:rsidRPr="00193103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7078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bCs/>
                <w:sz w:val="24"/>
                <w:szCs w:val="24"/>
              </w:rPr>
              <w:t>Камалова А.Г.</w:t>
            </w:r>
            <w:r w:rsidR="00ED5997" w:rsidRPr="00F05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отделения ГБУ РБ Западный МЦ «Семья» в г. Октябрьский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проблемы </w:t>
            </w:r>
          </w:p>
        </w:tc>
        <w:tc>
          <w:tcPr>
            <w:tcW w:w="7078" w:type="dxa"/>
          </w:tcPr>
          <w:p w:rsidR="009F3A47" w:rsidRPr="00F05741" w:rsidRDefault="00ED599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M332"/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Одной из актуальных задач современного российского общества является оказание социальной и педагогической помощи семьям, имеющих детей с ограниченными возможностями здоровья (ОВЗ). При неуклонном росте числа таких детей, необходимо внимание к каждому из них. Это требует от педагогической общественности развития взаимоотношений образовательной системы и семьи.</w:t>
            </w:r>
            <w:bookmarkEnd w:id="0"/>
          </w:p>
          <w:p w:rsidR="009F3A47" w:rsidRPr="00F05741" w:rsidRDefault="00ED599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Появление в семье ребенка с отклонениями в развитии вносит коррективы в привычный быт семьи. Правильная оценка родителями семейной ситуации, адекватное воспитание ребенка, регулярное консультирование со специалистами помогают установлению оптимального климата в семье. Ребенок с особыми нуждами способен под влиянием воспитания успешно развиваться в психическом и личностном отношениях.</w:t>
            </w:r>
          </w:p>
          <w:p w:rsidR="009F3A47" w:rsidRPr="00F05741" w:rsidRDefault="00193103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родителей с ребенком происходит в быту, в процессе передачи знаний, опыта в ходе игровой деятельности, на коррекционных и развивающих занятиях. Освоение детьми с ограниченными возможностями социального опыта, включение их в существующую систему общественных отношений требует от родителей определенных знаний, дополнительных мер, средств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усилий. Одной из составляющих реабилитации является ранняя педагогическая помощь ребенку.</w:t>
            </w:r>
          </w:p>
          <w:p w:rsidR="009F3A47" w:rsidRPr="00F05741" w:rsidRDefault="00193103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возможностями здоровья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 </w:t>
            </w:r>
          </w:p>
          <w:p w:rsidR="009F3A47" w:rsidRPr="00F05741" w:rsidRDefault="00193103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с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 w:rsidR="00A45205" w:rsidRPr="00F05741">
              <w:rPr>
                <w:rFonts w:ascii="Times New Roman" w:hAnsi="Times New Roman" w:cs="Times New Roman"/>
                <w:sz w:val="24"/>
                <w:szCs w:val="24"/>
              </w:rPr>
              <w:t>здоровья предусматривает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для них психологически комфортной коррекционно-развивающей образовательной среды, обеспечивающей адекватные условия и равные с здоровыми детьми возможности для получения образования в пределах образовательных стандартов, лечение и оздоровление, воспитание; для их самореализации и социализации через включение в разные виды социально значимой и творческой деятельности.</w:t>
            </w:r>
          </w:p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A45205"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</w:t>
            </w:r>
            <w:proofErr w:type="gramStart"/>
            <w:r w:rsidR="00A45205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межрайонного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 центра</w:t>
            </w:r>
            <w:proofErr w:type="gramEnd"/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«Семья» 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предлагают для семей с ограниченными возможностями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развивать в детях</w:t>
            </w:r>
            <w:r w:rsidR="00193103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C1" w:rsidRPr="00F05741">
              <w:rPr>
                <w:rFonts w:ascii="Times New Roman" w:hAnsi="Times New Roman" w:cs="Times New Roman"/>
                <w:sz w:val="24"/>
                <w:szCs w:val="24"/>
              </w:rPr>
              <w:t>свои способности, реализовывать свои интересы, желания.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Тогда в развитии </w:t>
            </w:r>
            <w:r w:rsidR="00193103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не будут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себя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ущемленными, обиженными, обделенными.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аждый ребенок – это личность. </w:t>
            </w:r>
            <w:r w:rsidR="00193103" w:rsidRPr="00F05741">
              <w:rPr>
                <w:rFonts w:ascii="Times New Roman" w:hAnsi="Times New Roman" w:cs="Times New Roman"/>
                <w:sz w:val="24"/>
                <w:szCs w:val="24"/>
              </w:rPr>
              <w:t>Главный девиз педагогов – это л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ичность, которую надо уважать и создать условия для ее развития. Каждый успех ребенка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восторг  у родителей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и самих ребят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5E4" w:rsidRPr="00F05741" w:rsidRDefault="00193103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дае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т положительный результат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родители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>действуют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согласованно, и только комплексное воздействие способно привести к эффективным результатам.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Чем раньше дети с ограниченными возможностями здоровья интегрируются в общество здоровых сверстников, тем терпимее относятся к ним последние. </w:t>
            </w:r>
          </w:p>
          <w:p w:rsidR="009F3A47" w:rsidRPr="00F05741" w:rsidRDefault="004832C1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>Наиболее важной составляющей частью коррекционной работы является разностороннее раскрытие потенциалов ребенка с ограниченными возможностями здоровья, это способствует повышению самооценки и расширению его кругозора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7078" w:type="dxa"/>
          </w:tcPr>
          <w:p w:rsidR="009F3A47" w:rsidRPr="00F05741" w:rsidRDefault="002C51E4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Дети в возрасте 7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-18 лет </w:t>
            </w:r>
            <w:bookmarkEnd w:id="1"/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78" w:type="dxa"/>
          </w:tcPr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компетентности родителей в вопросах воспитания, развития и социальной адаптации детей с ограниченными возможностями здоровья 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совместной деятельности с ребенком.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8" w:type="dxa"/>
          </w:tcPr>
          <w:p w:rsidR="009F3A47" w:rsidRPr="00F05741" w:rsidRDefault="000C16B1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позитивное восприятие личности ребенка с нарушениями развития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47" w:rsidRPr="00F05741" w:rsidRDefault="000C16B1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эффективными методами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детско-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ительских взаимодействий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, воспитательными приемами, необходимыми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личности ребенка.</w:t>
            </w:r>
          </w:p>
          <w:p w:rsidR="009F3A47" w:rsidRPr="00F05741" w:rsidRDefault="000C16B1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мотивацию к взаимодействию со специалистами учреждения.</w:t>
            </w:r>
          </w:p>
          <w:p w:rsidR="00E5721C" w:rsidRPr="00F05741" w:rsidRDefault="000C16B1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721C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включение детей в социум. 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78" w:type="dxa"/>
          </w:tcPr>
          <w:p w:rsidR="009F3A47" w:rsidRPr="00F05741" w:rsidRDefault="00354E95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1.Желание и положительный настрой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к процессу развития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достижения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ребенка.</w:t>
            </w:r>
          </w:p>
          <w:p w:rsidR="00146EEF" w:rsidRPr="00F05741" w:rsidRDefault="00146EEF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2.В  результате реализации программы родител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>и самостоятельно  прогнозируют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психолого-педагогического влияния на своего ребенка, умеют принимать самостоятельные решения.</w:t>
            </w:r>
          </w:p>
          <w:p w:rsidR="00146EEF" w:rsidRPr="00F05741" w:rsidRDefault="00354E95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числа семей с детьми </w:t>
            </w:r>
            <w:r w:rsidR="004832C1" w:rsidRPr="00F0574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мотивацией совместного взаимодействия.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078" w:type="dxa"/>
          </w:tcPr>
          <w:p w:rsidR="009F3A47" w:rsidRPr="00F05741" w:rsidRDefault="00BE7A3C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E95" w:rsidRPr="00F0574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  <w:p w:rsidR="00354E95" w:rsidRPr="00F05741" w:rsidRDefault="00BE7A3C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E95"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детьми и родителей занятий, мероприятий с положительным мотивационным и психолого-педагогическим настроем на эффективный результат взаимодействий в социуме.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78" w:type="dxa"/>
          </w:tcPr>
          <w:p w:rsidR="009F3A47" w:rsidRPr="00F05741" w:rsidRDefault="00BE7A3C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4E95" w:rsidRPr="00F05741">
              <w:rPr>
                <w:rFonts w:ascii="Times New Roman" w:hAnsi="Times New Roman" w:cs="Times New Roman"/>
                <w:sz w:val="24"/>
                <w:szCs w:val="24"/>
              </w:rPr>
              <w:t>Организационный 2 недели, практический – долгосрочный, бессрочный, итоговый в конце каждого отчетного периода.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7078" w:type="dxa"/>
          </w:tcPr>
          <w:p w:rsidR="009F3A47" w:rsidRPr="00F05741" w:rsidRDefault="00BE7A3C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Организационные;</w:t>
            </w:r>
          </w:p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Наглядные (показ педагога, пример, наблюдение, рассматривание);</w:t>
            </w:r>
          </w:p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Словесные (убеждение, поощрение, беседа, объяснение, художественное слово);</w:t>
            </w:r>
          </w:p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Практические (разъяснение, повторение, показ действий, самостоятельное выполнение).</w:t>
            </w:r>
          </w:p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Мотивационные (убеждение, поощрение, похвала).</w:t>
            </w:r>
          </w:p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Групповые: консультации, 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>круглые столы, совместные выезды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Индивидуальные: беседы, 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>консультации, игры</w:t>
            </w:r>
            <w:r w:rsidR="004832C1" w:rsidRPr="00F05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деятельность.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</w:t>
            </w:r>
          </w:p>
        </w:tc>
        <w:tc>
          <w:tcPr>
            <w:tcW w:w="7078" w:type="dxa"/>
          </w:tcPr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Кадровые, материально-технические, нормативно правовые документы, методические пособия при разработке программы, наглядный и раздаточный материал подготовленный для деятельности в рамках программных мероприятий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их содержание </w:t>
            </w:r>
          </w:p>
        </w:tc>
        <w:tc>
          <w:tcPr>
            <w:tcW w:w="7078" w:type="dxa"/>
          </w:tcPr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данная программа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  <w:r w:rsidR="00BC4E51">
              <w:rPr>
                <w:rFonts w:ascii="Times New Roman" w:hAnsi="Times New Roman" w:cs="Times New Roman"/>
                <w:sz w:val="24"/>
                <w:szCs w:val="24"/>
              </w:rPr>
              <w:t>социализацию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здоровья.</w:t>
            </w:r>
          </w:p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1. Развитие комплекса предоставляемых реабилитационных услуг детям с ограниченными возможностями здоровья и их родителям.</w:t>
            </w:r>
          </w:p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 Развитие у детей с ограниченными возможностями</w:t>
            </w:r>
          </w:p>
          <w:p w:rsidR="009F3A47" w:rsidRPr="00F05741" w:rsidRDefault="00222EA4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с обычными здоровыми детьми. </w:t>
            </w:r>
          </w:p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 Развитие у детей восприятия, памяти, внимания, мелкой моторики</w:t>
            </w:r>
            <w:r w:rsidR="00222EA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2DD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22EA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="00E052DD" w:rsidRPr="00F05741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222EA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</w:t>
            </w:r>
            <w:r w:rsidR="00E052DD" w:rsidRPr="00F05741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 Расширение у детей с ограниченными возможностями здоровья опыта ориентировки в окружающем бытовом пространстве, обогащая его разнообразными сенсорными впечатлениями.</w:t>
            </w:r>
          </w:p>
          <w:p w:rsidR="000C16B1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5 Развитие у детей с ограниченными возможностями здоровья умения взаимодействовать со </w:t>
            </w:r>
            <w:r w:rsidR="00C564DA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здоровыми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78" w:type="dxa"/>
          </w:tcPr>
          <w:p w:rsidR="009F3A47" w:rsidRPr="00F05741" w:rsidRDefault="00476EE2" w:rsidP="00FD37C8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социальной адаптации детей с ограниченными возможностями здоровья с участием родителей и здоровых детей проводится с планом мероприятий.</w:t>
            </w:r>
          </w:p>
        </w:tc>
      </w:tr>
    </w:tbl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C4E51" w:rsidRDefault="00BC4E51" w:rsidP="00A45205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FD37C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FD37C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F05741" w:rsidRPr="00F05741" w:rsidRDefault="009F3A47" w:rsidP="00FD37C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2.1. Обоснование актуальности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ОВЗ “ ограничение возможности </w:t>
      </w:r>
      <w:r w:rsidR="00BC4E51" w:rsidRPr="00FD37C8">
        <w:rPr>
          <w:rFonts w:ascii="Times New Roman" w:hAnsi="Times New Roman" w:cs="Times New Roman"/>
          <w:sz w:val="28"/>
          <w:szCs w:val="28"/>
        </w:rPr>
        <w:t>здоровья”</w:t>
      </w:r>
      <w:r w:rsidRPr="00FD37C8">
        <w:rPr>
          <w:rFonts w:ascii="Times New Roman" w:hAnsi="Times New Roman" w:cs="Times New Roman"/>
          <w:sz w:val="28"/>
          <w:szCs w:val="28"/>
        </w:rPr>
        <w:t xml:space="preserve"> - человек неспособный выполнять определенные обязанности или функции по причине особого физического или психического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или немощности. Такое состояние может быть временным или хроническим, общим или частичным.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Дети с</w:t>
      </w:r>
      <w:r w:rsidR="000C16B1" w:rsidRPr="00FD37C8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составляют особую социальную группу населения, неоднородную по своему составу и дифференцированную по возрасту, полу и социальному статусу, занимающую значительное место в социально-демографической структуре общества. Особенность этой группы выражается в неспособности самостоятельно реализовать свои конституционные права на охрану здоровья, реабилитацию, труд и независимую жизнь. Несмотря на гарантированные Конституцией равные права всем детям России, возможности реализации этих прав у детей с </w:t>
      </w:r>
      <w:r w:rsidR="000C16B1" w:rsidRPr="00FD37C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FD37C8">
        <w:rPr>
          <w:rFonts w:ascii="Times New Roman" w:hAnsi="Times New Roman" w:cs="Times New Roman"/>
          <w:sz w:val="28"/>
          <w:szCs w:val="28"/>
        </w:rPr>
        <w:t>различны и зависят от социального статуса родителей. Не секрет, что именно в детстве происходит созревание человека, способного гармонично и эффективно адаптироваться к меняющейся социальной среде и выделить свое ″Я″ среди других людей.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Основными социальными проблемами детей с ограниченными возможностями являются барьеры в осуществлении прав на охрану здоровья и социальную адаптацию, образование, трудоустройство. Переход на платные медицинские услуги, платное образование, неприспособленность архитектурно-строительной среды к особым нуждам детей-инвалидов в зданиях общественной инфраструктуры (больницах, школах, средних и высших образовательных учреждениях), финансирование государством социальной сферы по остаточному принципу усложняют процессы социализации и включение их в общество.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сопровождение детей с </w:t>
      </w:r>
      <w:r w:rsidR="000C16B1" w:rsidRPr="00FD37C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="00BC4E51" w:rsidRPr="00FD37C8">
        <w:rPr>
          <w:rFonts w:ascii="Times New Roman" w:hAnsi="Times New Roman" w:cs="Times New Roman"/>
          <w:sz w:val="28"/>
          <w:szCs w:val="28"/>
        </w:rPr>
        <w:t>здоровья может</w:t>
      </w:r>
      <w:r w:rsidRPr="00FD37C8">
        <w:rPr>
          <w:rFonts w:ascii="Times New Roman" w:hAnsi="Times New Roman" w:cs="Times New Roman"/>
          <w:sz w:val="28"/>
          <w:szCs w:val="28"/>
        </w:rPr>
        <w:t xml:space="preserve"> обеспечить оптимальное развитие, успешную </w:t>
      </w:r>
      <w:r w:rsidR="00C92F15" w:rsidRPr="00FD37C8">
        <w:rPr>
          <w:rFonts w:ascii="Times New Roman" w:hAnsi="Times New Roman" w:cs="Times New Roman"/>
          <w:sz w:val="28"/>
          <w:szCs w:val="28"/>
        </w:rPr>
        <w:t>интеграцию его в социум. То</w:t>
      </w:r>
      <w:r w:rsidR="002C51E4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C92F15" w:rsidRPr="00FD37C8">
        <w:rPr>
          <w:rFonts w:ascii="Times New Roman" w:hAnsi="Times New Roman" w:cs="Times New Roman"/>
          <w:sz w:val="28"/>
          <w:szCs w:val="28"/>
        </w:rPr>
        <w:t>есть</w:t>
      </w:r>
      <w:r w:rsidRPr="00FD37C8">
        <w:rPr>
          <w:rFonts w:ascii="Times New Roman" w:hAnsi="Times New Roman" w:cs="Times New Roman"/>
          <w:sz w:val="28"/>
          <w:szCs w:val="28"/>
        </w:rPr>
        <w:t xml:space="preserve"> то, что мы называем социализацией, включающей в себя комплекс разнообразных методов, о которых мы рассмотрим.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При первичной социализация главную роль играет семья, откуда ребёнок и черпает представления об обществе, о его ценностях и нормах.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Вторичная социализация происходит в школе, где детям приходится действовать в соответствии с новыми правилами и в новой обстановке, приобщаясь уже не к малой группе, а к средней.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Высшим уровнем социализации личности является её самоутверждение, реализация её социального потенциала.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Дети в процессе социализации проходят следующие стадии: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1)имитация - в процессе которой копируют поведение взрослых;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2) игра – в процессе которой исполняют простейшие роли со значением;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3) групповые игры – где роль рассматривается как ожидаемое от нее поведение.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Таким образом, образовательное пространство при социализации составляют:</w:t>
      </w:r>
    </w:p>
    <w:p w:rsidR="005C0BF7" w:rsidRPr="00FD37C8" w:rsidRDefault="005C0BF7" w:rsidP="00FD37C8">
      <w:pPr>
        <w:numPr>
          <w:ilvl w:val="0"/>
          <w:numId w:val="3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дети</w:t>
      </w:r>
    </w:p>
    <w:p w:rsidR="005C0BF7" w:rsidRPr="00FD37C8" w:rsidRDefault="005C0BF7" w:rsidP="00FD37C8">
      <w:pPr>
        <w:numPr>
          <w:ilvl w:val="0"/>
          <w:numId w:val="3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родители</w:t>
      </w:r>
    </w:p>
    <w:p w:rsidR="005C0BF7" w:rsidRPr="00FD37C8" w:rsidRDefault="005C0BF7" w:rsidP="00FD37C8">
      <w:pPr>
        <w:numPr>
          <w:ilvl w:val="0"/>
          <w:numId w:val="3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специалисты (психолог, логопед, дефектолог, </w:t>
      </w:r>
      <w:r w:rsidR="00A212C6" w:rsidRPr="00FD37C8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FD37C8">
        <w:rPr>
          <w:rFonts w:ascii="Times New Roman" w:hAnsi="Times New Roman" w:cs="Times New Roman"/>
          <w:sz w:val="28"/>
          <w:szCs w:val="28"/>
        </w:rPr>
        <w:t>работник</w:t>
      </w:r>
      <w:r w:rsidR="00A212C6" w:rsidRPr="00FD37C8">
        <w:rPr>
          <w:rFonts w:ascii="Times New Roman" w:hAnsi="Times New Roman" w:cs="Times New Roman"/>
          <w:sz w:val="28"/>
          <w:szCs w:val="28"/>
        </w:rPr>
        <w:t>).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Если не будет тесного взаимодействия всех участников, положительных результатов не будет!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Бесспорно, положительным является тот факт, что в России создается и функционирует сеть реабилитационных учреждений для детей с </w:t>
      </w:r>
      <w:r w:rsidR="000C16B1" w:rsidRPr="00FD37C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D37C8">
        <w:rPr>
          <w:rFonts w:ascii="Times New Roman" w:hAnsi="Times New Roman" w:cs="Times New Roman"/>
          <w:sz w:val="28"/>
          <w:szCs w:val="28"/>
        </w:rPr>
        <w:t>, школ-интернатов, специализированных коррекционных школ</w:t>
      </w:r>
      <w:r w:rsidR="00A212C6" w:rsidRPr="00FD37C8">
        <w:rPr>
          <w:rFonts w:ascii="Times New Roman" w:hAnsi="Times New Roman" w:cs="Times New Roman"/>
          <w:sz w:val="28"/>
          <w:szCs w:val="28"/>
        </w:rPr>
        <w:t>,</w:t>
      </w:r>
      <w:r w:rsidRPr="00FD37C8">
        <w:rPr>
          <w:rFonts w:ascii="Times New Roman" w:hAnsi="Times New Roman" w:cs="Times New Roman"/>
          <w:sz w:val="28"/>
          <w:szCs w:val="28"/>
        </w:rPr>
        <w:t xml:space="preserve"> центров социальной помощи</w:t>
      </w:r>
      <w:r w:rsidR="00A212C6" w:rsidRPr="00FD37C8">
        <w:rPr>
          <w:rFonts w:ascii="Times New Roman" w:hAnsi="Times New Roman" w:cs="Times New Roman"/>
          <w:sz w:val="28"/>
          <w:szCs w:val="28"/>
        </w:rPr>
        <w:t xml:space="preserve"> (как наша)</w:t>
      </w:r>
      <w:r w:rsidRPr="00FD37C8">
        <w:rPr>
          <w:rFonts w:ascii="Times New Roman" w:hAnsi="Times New Roman" w:cs="Times New Roman"/>
          <w:sz w:val="28"/>
          <w:szCs w:val="28"/>
        </w:rPr>
        <w:t xml:space="preserve">, спортивно-адаптивных школ и т.д., что вносит свой посильный вклад в </w:t>
      </w: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основной проблемы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социализации  -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> преодоление отклонений от нормального  становления личности, через реализацию основных задач, тесно взаимосвязанных меж собой:</w:t>
      </w:r>
    </w:p>
    <w:p w:rsidR="005C0BF7" w:rsidRPr="00FD37C8" w:rsidRDefault="005C0BF7" w:rsidP="00FD37C8">
      <w:pPr>
        <w:numPr>
          <w:ilvl w:val="0"/>
          <w:numId w:val="31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пробуждение социальной активности;</w:t>
      </w:r>
    </w:p>
    <w:p w:rsidR="005C0BF7" w:rsidRPr="00FD37C8" w:rsidRDefault="005C0BF7" w:rsidP="00FD37C8">
      <w:pPr>
        <w:numPr>
          <w:ilvl w:val="0"/>
          <w:numId w:val="31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воспитание чувства собственного достоинства;</w:t>
      </w:r>
    </w:p>
    <w:p w:rsidR="005C0BF7" w:rsidRPr="00FD37C8" w:rsidRDefault="005C0BF7" w:rsidP="00FD37C8">
      <w:pPr>
        <w:numPr>
          <w:ilvl w:val="0"/>
          <w:numId w:val="31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формирование стремления к активному участию в преобразованиях, направленных на улучшение жизни общества;</w:t>
      </w:r>
    </w:p>
    <w:p w:rsidR="005C0BF7" w:rsidRPr="00FD37C8" w:rsidRDefault="005C0BF7" w:rsidP="00FD37C8">
      <w:pPr>
        <w:numPr>
          <w:ilvl w:val="0"/>
          <w:numId w:val="30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формирование навыков правильного поведения;</w:t>
      </w:r>
    </w:p>
    <w:p w:rsidR="005C0BF7" w:rsidRPr="00FD37C8" w:rsidRDefault="005C0BF7" w:rsidP="00FD37C8">
      <w:pPr>
        <w:numPr>
          <w:ilvl w:val="0"/>
          <w:numId w:val="30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Решение этих задач - не просто сложный процесс и вот почему.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 одной стороны, общество заинтересовано, чтобы каждый ребенок смог жить в этом обществе, стать его полноправным членом.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 другой стороны, на формирование личности ребенка большое влияние оказывают разнообразные стихийные процессы, происходящие в окружающей жизни.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 вышеперечисленными задачами социализации связаны три главные проблемы в обучении и воспитании ребенка:</w:t>
      </w:r>
    </w:p>
    <w:p w:rsidR="005C0BF7" w:rsidRPr="00FD37C8" w:rsidRDefault="005C0BF7" w:rsidP="00FD37C8">
      <w:pPr>
        <w:numPr>
          <w:ilvl w:val="0"/>
          <w:numId w:val="29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развитие его личности и межличностного общения;</w:t>
      </w:r>
    </w:p>
    <w:p w:rsidR="005C0BF7" w:rsidRPr="00FD37C8" w:rsidRDefault="005C0BF7" w:rsidP="00FD37C8">
      <w:pPr>
        <w:numPr>
          <w:ilvl w:val="0"/>
          <w:numId w:val="29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подготовку к самостоятельной жизни;</w:t>
      </w:r>
    </w:p>
    <w:p w:rsidR="005C0BF7" w:rsidRPr="00FD37C8" w:rsidRDefault="00A212C6" w:rsidP="00FD37C8">
      <w:pPr>
        <w:numPr>
          <w:ilvl w:val="0"/>
          <w:numId w:val="29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</w:t>
      </w:r>
      <w:r w:rsidR="00C92F15" w:rsidRPr="00FD37C8">
        <w:rPr>
          <w:rFonts w:ascii="Times New Roman" w:hAnsi="Times New Roman" w:cs="Times New Roman"/>
          <w:sz w:val="28"/>
          <w:szCs w:val="28"/>
        </w:rPr>
        <w:t>асширению кругозора и творческих</w:t>
      </w:r>
      <w:r w:rsidRPr="00FD37C8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5C0BF7" w:rsidRPr="00FD37C8">
        <w:rPr>
          <w:rFonts w:ascii="Times New Roman" w:hAnsi="Times New Roman" w:cs="Times New Roman"/>
          <w:sz w:val="28"/>
          <w:szCs w:val="28"/>
        </w:rPr>
        <w:t>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Отсюда возникает вопрос «С чего начать?». Одна из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главных  задач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, 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стоящих  перед </w:t>
      </w:r>
      <w:r w:rsidR="00C564DA" w:rsidRPr="00FD37C8">
        <w:rPr>
          <w:rFonts w:ascii="Times New Roman" w:hAnsi="Times New Roman" w:cs="Times New Roman"/>
          <w:sz w:val="28"/>
          <w:szCs w:val="28"/>
        </w:rPr>
        <w:t>З</w:t>
      </w:r>
      <w:r w:rsidR="00F81027" w:rsidRPr="00FD37C8">
        <w:rPr>
          <w:rFonts w:ascii="Times New Roman" w:hAnsi="Times New Roman" w:cs="Times New Roman"/>
          <w:sz w:val="28"/>
          <w:szCs w:val="28"/>
        </w:rPr>
        <w:t>ападным межрайонным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A727D9" w:rsidRPr="00FD37C8">
        <w:rPr>
          <w:rFonts w:ascii="Times New Roman" w:hAnsi="Times New Roman" w:cs="Times New Roman"/>
          <w:sz w:val="28"/>
          <w:szCs w:val="28"/>
        </w:rPr>
        <w:t>Центром</w:t>
      </w:r>
      <w:r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«Семья» </w:t>
      </w:r>
      <w:r w:rsidRPr="00FD37C8">
        <w:rPr>
          <w:rFonts w:ascii="Times New Roman" w:hAnsi="Times New Roman" w:cs="Times New Roman"/>
          <w:sz w:val="28"/>
          <w:szCs w:val="28"/>
        </w:rPr>
        <w:t>- создание пространства   для реализации права детей с ограниченными возможностями здоровья на творческое развитие, следствием которых является их успешная интеграция и социализация в современное общество.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Вся работа начинается с проведения социально-психологического мониторинга, в основе которого:</w:t>
      </w:r>
    </w:p>
    <w:p w:rsidR="00C92F15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1. Организация работы со всеми участниками взаимодействия: с ребенком, его семьей, ближайшим окружением.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>2. Взаимопомощь – приобщение к работе добровольных помощников из числа самих обучающихся и добровольная взаимная поддержка. 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Необходимо снять страх ребенка перед недоступной средой, раскрепощая его и высвобождая его духовные и физические силы, направляя их на развитие и проявление способностей и талантов.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A727D9" w:rsidRPr="00FD37C8">
        <w:rPr>
          <w:rFonts w:ascii="Times New Roman" w:hAnsi="Times New Roman" w:cs="Times New Roman"/>
          <w:sz w:val="28"/>
          <w:szCs w:val="28"/>
        </w:rPr>
        <w:t>В</w:t>
      </w:r>
      <w:r w:rsidRPr="00FD37C8">
        <w:rPr>
          <w:rFonts w:ascii="Times New Roman" w:hAnsi="Times New Roman" w:cs="Times New Roman"/>
          <w:sz w:val="28"/>
          <w:szCs w:val="28"/>
        </w:rPr>
        <w:t>от один из ключей к успеху, где у детей формируется позитивная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4DA" w:rsidRPr="00FD37C8">
        <w:rPr>
          <w:rFonts w:ascii="Times New Roman" w:hAnsi="Times New Roman" w:cs="Times New Roman"/>
          <w:sz w:val="28"/>
          <w:szCs w:val="28"/>
        </w:rPr>
        <w:t xml:space="preserve">здоровая </w:t>
      </w:r>
      <w:r w:rsidRPr="00FD37C8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-концепция. В </w:t>
      </w:r>
      <w:r w:rsidR="00C564DA" w:rsidRPr="00FD37C8">
        <w:rPr>
          <w:rFonts w:ascii="Times New Roman" w:hAnsi="Times New Roman" w:cs="Times New Roman"/>
          <w:sz w:val="28"/>
          <w:szCs w:val="28"/>
        </w:rPr>
        <w:t>З</w:t>
      </w:r>
      <w:r w:rsidR="00F81027" w:rsidRPr="00FD37C8">
        <w:rPr>
          <w:rFonts w:ascii="Times New Roman" w:hAnsi="Times New Roman" w:cs="Times New Roman"/>
          <w:sz w:val="28"/>
          <w:szCs w:val="28"/>
        </w:rPr>
        <w:t xml:space="preserve">ападном межрайонном </w:t>
      </w:r>
      <w:r w:rsidR="00A727D9" w:rsidRPr="00FD37C8">
        <w:rPr>
          <w:rFonts w:ascii="Times New Roman" w:hAnsi="Times New Roman" w:cs="Times New Roman"/>
          <w:sz w:val="28"/>
          <w:szCs w:val="28"/>
        </w:rPr>
        <w:t>Центре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="003C5E19" w:rsidRPr="00FD37C8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 круж</w:t>
      </w:r>
      <w:r w:rsidR="003C5E19" w:rsidRPr="00FD37C8">
        <w:rPr>
          <w:rFonts w:ascii="Times New Roman" w:hAnsi="Times New Roman" w:cs="Times New Roman"/>
          <w:sz w:val="28"/>
          <w:szCs w:val="28"/>
        </w:rPr>
        <w:t>о</w:t>
      </w:r>
      <w:r w:rsidR="00A727D9" w:rsidRPr="00FD37C8">
        <w:rPr>
          <w:rFonts w:ascii="Times New Roman" w:hAnsi="Times New Roman" w:cs="Times New Roman"/>
          <w:sz w:val="28"/>
          <w:szCs w:val="28"/>
        </w:rPr>
        <w:t>к</w:t>
      </w:r>
      <w:r w:rsidR="003C5E19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A727D9" w:rsidRPr="00FD37C8">
        <w:rPr>
          <w:rFonts w:ascii="Times New Roman" w:hAnsi="Times New Roman" w:cs="Times New Roman"/>
          <w:sz w:val="28"/>
          <w:szCs w:val="28"/>
        </w:rPr>
        <w:t>творческой</w:t>
      </w:r>
      <w:r w:rsidRPr="00FD37C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«Дизайн студия» для</w:t>
      </w:r>
      <w:r w:rsidR="003C5E19" w:rsidRPr="00FD37C8">
        <w:rPr>
          <w:rFonts w:ascii="Times New Roman" w:hAnsi="Times New Roman" w:cs="Times New Roman"/>
          <w:sz w:val="28"/>
          <w:szCs w:val="28"/>
        </w:rPr>
        <w:t xml:space="preserve"> здоровых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детей и детей с </w:t>
      </w:r>
      <w:r w:rsidR="000C16B1" w:rsidRPr="00FD37C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. </w:t>
      </w:r>
      <w:r w:rsidRPr="00FD37C8">
        <w:rPr>
          <w:rFonts w:ascii="Times New Roman" w:hAnsi="Times New Roman" w:cs="Times New Roman"/>
          <w:sz w:val="28"/>
          <w:szCs w:val="28"/>
        </w:rPr>
        <w:t>Мониторинг качества предоставляемых услуг в ча</w:t>
      </w:r>
      <w:r w:rsidR="00C92F15" w:rsidRPr="00FD37C8">
        <w:rPr>
          <w:rFonts w:ascii="Times New Roman" w:hAnsi="Times New Roman" w:cs="Times New Roman"/>
          <w:sz w:val="28"/>
          <w:szCs w:val="28"/>
        </w:rPr>
        <w:t>сти внеурочной деятельности</w:t>
      </w:r>
      <w:r w:rsidRPr="00FD37C8">
        <w:rPr>
          <w:rFonts w:ascii="Times New Roman" w:hAnsi="Times New Roman" w:cs="Times New Roman"/>
          <w:sz w:val="28"/>
          <w:szCs w:val="28"/>
        </w:rPr>
        <w:t>, проведённый среди родительской общественности, позволил определить приоритетные направления,</w:t>
      </w:r>
      <w:r w:rsidR="00C92F15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 xml:space="preserve">предусматривающие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  Знания и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 xml:space="preserve">умения,   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>реализуют на конкурсах детского творчества.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>Занятия в кружках способствуют выявлению и раскрытию твор</w:t>
      </w:r>
      <w:r w:rsidR="00A727D9" w:rsidRPr="00FD37C8">
        <w:rPr>
          <w:rFonts w:ascii="Times New Roman" w:hAnsi="Times New Roman" w:cs="Times New Roman"/>
          <w:sz w:val="28"/>
          <w:szCs w:val="28"/>
        </w:rPr>
        <w:t>ческого потенциала детей</w:t>
      </w:r>
      <w:r w:rsidRPr="00FD37C8">
        <w:rPr>
          <w:rFonts w:ascii="Times New Roman" w:hAnsi="Times New Roman" w:cs="Times New Roman"/>
          <w:sz w:val="28"/>
          <w:szCs w:val="28"/>
        </w:rPr>
        <w:t xml:space="preserve">, познанию их собственного “Я”,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дают  им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возможность реализовать свои способности и таланты,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 позитивно заполнять свободное </w:t>
      </w:r>
      <w:r w:rsidRPr="00FD37C8">
        <w:rPr>
          <w:rFonts w:ascii="Times New Roman" w:hAnsi="Times New Roman" w:cs="Times New Roman"/>
          <w:sz w:val="28"/>
          <w:szCs w:val="28"/>
        </w:rPr>
        <w:t>время, более уверенно чувствовать себя среди сверстников, а, значит, способствуют их более успешной социализации. 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37C8">
        <w:rPr>
          <w:rFonts w:ascii="Times New Roman" w:hAnsi="Times New Roman" w:cs="Times New Roman"/>
          <w:sz w:val="28"/>
          <w:szCs w:val="28"/>
        </w:rPr>
        <w:t>Творческие  способности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ребенка подчас трудно разглядеть невооруженным глазом.  На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занятиях  используется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технологии продуктивного и личностно-ориентированного обучения. Групповые и парные формы работы, применяемые на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занятиях,  развивают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коммуникат</w:t>
      </w:r>
      <w:r w:rsidR="00A727D9" w:rsidRPr="00FD37C8">
        <w:rPr>
          <w:rFonts w:ascii="Times New Roman" w:hAnsi="Times New Roman" w:cs="Times New Roman"/>
          <w:sz w:val="28"/>
          <w:szCs w:val="28"/>
        </w:rPr>
        <w:t>ивные навыки, культуру общения</w:t>
      </w:r>
      <w:r w:rsidRPr="00FD37C8">
        <w:rPr>
          <w:rFonts w:ascii="Times New Roman" w:hAnsi="Times New Roman" w:cs="Times New Roman"/>
          <w:sz w:val="28"/>
          <w:szCs w:val="28"/>
        </w:rPr>
        <w:t>, что, несомненно, способствует личностному росту и развитию - неотъемлемых составляющих социальной адаптации детей.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Также нужно отметить, что познавательная активность ребенка зависит от уровня активности, а у детей с </w:t>
      </w:r>
      <w:r w:rsidR="000C16B1" w:rsidRPr="00FD37C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собственная активность снижена. Им необходимы танцы, зарядка, разнообразные виды физических нагрузок, поднимающие общий уровень активности, ребенка, положительно влияющие на тонус организма, стимулируют творческую активность. Спортивно-оздоровительная работа 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в </w:t>
      </w:r>
      <w:r w:rsidR="00C564DA" w:rsidRPr="00FD37C8">
        <w:rPr>
          <w:rFonts w:ascii="Times New Roman" w:hAnsi="Times New Roman" w:cs="Times New Roman"/>
          <w:sz w:val="28"/>
          <w:szCs w:val="28"/>
        </w:rPr>
        <w:t>З</w:t>
      </w:r>
      <w:r w:rsidR="00994A4A" w:rsidRPr="00FD37C8">
        <w:rPr>
          <w:rFonts w:ascii="Times New Roman" w:hAnsi="Times New Roman" w:cs="Times New Roman"/>
          <w:sz w:val="28"/>
          <w:szCs w:val="28"/>
        </w:rPr>
        <w:t>ападном межрайонном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Центре «</w:t>
      </w:r>
      <w:r w:rsidR="00FD37C8" w:rsidRPr="00FD37C8">
        <w:rPr>
          <w:rFonts w:ascii="Times New Roman" w:hAnsi="Times New Roman" w:cs="Times New Roman"/>
          <w:sz w:val="28"/>
          <w:szCs w:val="28"/>
        </w:rPr>
        <w:t>Семья включает</w:t>
      </w:r>
      <w:r w:rsidR="00C564DA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 xml:space="preserve">в себя проведение </w:t>
      </w:r>
      <w:r w:rsidR="00DE7082" w:rsidRPr="00FD37C8"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DE7082" w:rsidRPr="00FD37C8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A727D9" w:rsidRPr="00FD37C8">
        <w:rPr>
          <w:rFonts w:ascii="Times New Roman" w:hAnsi="Times New Roman" w:cs="Times New Roman"/>
          <w:sz w:val="28"/>
          <w:szCs w:val="28"/>
        </w:rPr>
        <w:t xml:space="preserve">«Веселые </w:t>
      </w:r>
      <w:r w:rsidR="00FD37C8" w:rsidRPr="00FD37C8">
        <w:rPr>
          <w:rFonts w:ascii="Times New Roman" w:hAnsi="Times New Roman" w:cs="Times New Roman"/>
          <w:sz w:val="28"/>
          <w:szCs w:val="28"/>
        </w:rPr>
        <w:t>старты» направленные</w:t>
      </w:r>
      <w:r w:rsidRPr="00FD37C8">
        <w:rPr>
          <w:rFonts w:ascii="Times New Roman" w:hAnsi="Times New Roman" w:cs="Times New Roman"/>
          <w:sz w:val="28"/>
          <w:szCs w:val="28"/>
        </w:rPr>
        <w:t xml:space="preserve"> на привитие </w:t>
      </w:r>
      <w:r w:rsidR="00DE7082" w:rsidRPr="00FD37C8">
        <w:rPr>
          <w:rFonts w:ascii="Times New Roman" w:hAnsi="Times New Roman" w:cs="Times New Roman"/>
          <w:sz w:val="28"/>
          <w:szCs w:val="28"/>
        </w:rPr>
        <w:t>детям</w:t>
      </w:r>
      <w:r w:rsidRPr="00FD37C8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жизни. Они</w:t>
      </w:r>
      <w:r w:rsidR="00BF612E" w:rsidRPr="00FD37C8">
        <w:rPr>
          <w:rFonts w:ascii="Times New Roman" w:hAnsi="Times New Roman" w:cs="Times New Roman"/>
          <w:sz w:val="28"/>
          <w:szCs w:val="28"/>
        </w:rPr>
        <w:t xml:space="preserve"> так </w:t>
      </w:r>
      <w:r w:rsidR="00FD37C8" w:rsidRPr="00FD37C8">
        <w:rPr>
          <w:rFonts w:ascii="Times New Roman" w:hAnsi="Times New Roman" w:cs="Times New Roman"/>
          <w:sz w:val="28"/>
          <w:szCs w:val="28"/>
        </w:rPr>
        <w:t>же важны</w:t>
      </w:r>
      <w:r w:rsidRPr="00FD37C8">
        <w:rPr>
          <w:rFonts w:ascii="Times New Roman" w:hAnsi="Times New Roman" w:cs="Times New Roman"/>
          <w:sz w:val="28"/>
          <w:szCs w:val="28"/>
        </w:rPr>
        <w:t xml:space="preserve"> в социализации детей с </w:t>
      </w:r>
      <w:r w:rsidR="007F3F13" w:rsidRPr="00FD37C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D37C8">
        <w:rPr>
          <w:rFonts w:ascii="Times New Roman" w:hAnsi="Times New Roman" w:cs="Times New Roman"/>
          <w:sz w:val="28"/>
          <w:szCs w:val="28"/>
        </w:rPr>
        <w:t>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 w:rsidR="007F3F13" w:rsidRPr="00FD37C8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FD37C8" w:rsidRPr="00FD37C8">
        <w:rPr>
          <w:rFonts w:ascii="Times New Roman" w:hAnsi="Times New Roman" w:cs="Times New Roman"/>
          <w:sz w:val="28"/>
          <w:szCs w:val="28"/>
        </w:rPr>
        <w:t>мероприятия,</w:t>
      </w:r>
      <w:r w:rsidR="007F3F13" w:rsidRPr="00FD37C8">
        <w:rPr>
          <w:rFonts w:ascii="Times New Roman" w:hAnsi="Times New Roman" w:cs="Times New Roman"/>
          <w:sz w:val="28"/>
          <w:szCs w:val="28"/>
        </w:rPr>
        <w:t xml:space="preserve"> проводимые совместно со здоровыми детьми.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С этой целью активно внедряются </w:t>
      </w:r>
      <w:r w:rsidR="007F3F13" w:rsidRPr="00FD37C8">
        <w:rPr>
          <w:rFonts w:ascii="Times New Roman" w:hAnsi="Times New Roman" w:cs="Times New Roman"/>
          <w:sz w:val="28"/>
          <w:szCs w:val="28"/>
        </w:rPr>
        <w:t>в</w:t>
      </w:r>
      <w:r w:rsidR="00DE7082" w:rsidRPr="00FD37C8">
        <w:rPr>
          <w:rFonts w:ascii="Times New Roman" w:hAnsi="Times New Roman" w:cs="Times New Roman"/>
          <w:sz w:val="28"/>
          <w:szCs w:val="28"/>
        </w:rPr>
        <w:t>ыход в социум</w:t>
      </w:r>
      <w:r w:rsidR="007F3F13" w:rsidRPr="00FD37C8">
        <w:rPr>
          <w:rFonts w:ascii="Times New Roman" w:hAnsi="Times New Roman" w:cs="Times New Roman"/>
          <w:sz w:val="28"/>
          <w:szCs w:val="28"/>
        </w:rPr>
        <w:t>:</w:t>
      </w:r>
      <w:r w:rsidR="00DE7082" w:rsidRPr="00FD37C8">
        <w:rPr>
          <w:rFonts w:ascii="Times New Roman" w:hAnsi="Times New Roman" w:cs="Times New Roman"/>
          <w:sz w:val="28"/>
          <w:szCs w:val="28"/>
        </w:rPr>
        <w:t xml:space="preserve"> «посещение музея»</w:t>
      </w:r>
      <w:r w:rsidR="007F3F13" w:rsidRPr="00FD37C8">
        <w:rPr>
          <w:rFonts w:ascii="Times New Roman" w:hAnsi="Times New Roman" w:cs="Times New Roman"/>
          <w:sz w:val="28"/>
          <w:szCs w:val="28"/>
        </w:rPr>
        <w:t>; игровые</w:t>
      </w:r>
      <w:r w:rsidR="00DE7082" w:rsidRPr="00FD37C8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7F3F13" w:rsidRPr="00FD37C8">
        <w:rPr>
          <w:rFonts w:ascii="Times New Roman" w:hAnsi="Times New Roman" w:cs="Times New Roman"/>
          <w:sz w:val="28"/>
          <w:szCs w:val="28"/>
        </w:rPr>
        <w:t>и; постановки</w:t>
      </w:r>
      <w:r w:rsidR="00DE7082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7F3F13" w:rsidRPr="00FD37C8">
        <w:rPr>
          <w:rFonts w:ascii="Times New Roman" w:hAnsi="Times New Roman" w:cs="Times New Roman"/>
          <w:sz w:val="28"/>
          <w:szCs w:val="28"/>
        </w:rPr>
        <w:t>спектаклей</w:t>
      </w:r>
      <w:r w:rsidR="00DE7082" w:rsidRPr="00FD37C8">
        <w:rPr>
          <w:rFonts w:ascii="Times New Roman" w:hAnsi="Times New Roman" w:cs="Times New Roman"/>
          <w:sz w:val="28"/>
          <w:szCs w:val="28"/>
        </w:rPr>
        <w:t>, Концерт</w:t>
      </w:r>
      <w:r w:rsidR="007F3F13" w:rsidRPr="00FD37C8">
        <w:rPr>
          <w:rFonts w:ascii="Times New Roman" w:hAnsi="Times New Roman" w:cs="Times New Roman"/>
          <w:sz w:val="28"/>
          <w:szCs w:val="28"/>
        </w:rPr>
        <w:t>ы</w:t>
      </w:r>
      <w:r w:rsidR="00DE7082" w:rsidRPr="00FD37C8">
        <w:rPr>
          <w:rFonts w:ascii="Times New Roman" w:hAnsi="Times New Roman" w:cs="Times New Roman"/>
          <w:sz w:val="28"/>
          <w:szCs w:val="28"/>
        </w:rPr>
        <w:t xml:space="preserve"> для </w:t>
      </w:r>
      <w:r w:rsidR="00FD37C8" w:rsidRPr="00FD37C8">
        <w:rPr>
          <w:rFonts w:ascii="Times New Roman" w:hAnsi="Times New Roman" w:cs="Times New Roman"/>
          <w:sz w:val="28"/>
          <w:szCs w:val="28"/>
        </w:rPr>
        <w:t>родителей; арт</w:t>
      </w:r>
      <w:r w:rsidR="00DE7082" w:rsidRPr="00FD37C8">
        <w:rPr>
          <w:rFonts w:ascii="Times New Roman" w:hAnsi="Times New Roman" w:cs="Times New Roman"/>
          <w:sz w:val="28"/>
          <w:szCs w:val="28"/>
        </w:rPr>
        <w:t>-терапия</w:t>
      </w:r>
      <w:r w:rsidR="007F3F13" w:rsidRPr="00FD37C8">
        <w:rPr>
          <w:rFonts w:ascii="Times New Roman" w:hAnsi="Times New Roman" w:cs="Times New Roman"/>
          <w:sz w:val="28"/>
          <w:szCs w:val="28"/>
        </w:rPr>
        <w:t xml:space="preserve">; </w:t>
      </w:r>
      <w:r w:rsidR="00FD37C8" w:rsidRPr="00FD37C8">
        <w:rPr>
          <w:rFonts w:ascii="Times New Roman" w:hAnsi="Times New Roman" w:cs="Times New Roman"/>
          <w:sz w:val="28"/>
          <w:szCs w:val="28"/>
        </w:rPr>
        <w:t>празднование «</w:t>
      </w:r>
      <w:r w:rsidR="007F3F13" w:rsidRPr="00FD37C8">
        <w:rPr>
          <w:rFonts w:ascii="Times New Roman" w:hAnsi="Times New Roman" w:cs="Times New Roman"/>
          <w:sz w:val="28"/>
          <w:szCs w:val="28"/>
        </w:rPr>
        <w:t>День именинника»;</w:t>
      </w:r>
      <w:r w:rsidRPr="00FD37C8">
        <w:rPr>
          <w:rFonts w:ascii="Times New Roman" w:hAnsi="Times New Roman" w:cs="Times New Roman"/>
          <w:sz w:val="28"/>
          <w:szCs w:val="28"/>
        </w:rPr>
        <w:t xml:space="preserve"> игры и этюды на выражение основных эмоций и на выразительность мимики, пантомимики, речи и др.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Широко используется игровая терапия, которая выполняет три функции: терапевтическую и обучающую.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Терапевтические игры ставят своей целью устранение препятствий в межличностных отношениях, а обучающие – достижение более адекватной адаптации детей. В играх подбираются специфические ситуации, которые хорошо понятны ребенку и актуальны для него. В процессе игры происходит обучение детей адекватному взаимодействию с окружающими детьми и взрослыми.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Включение в работу театрализованной деятельности позволяет решить многие проблемы, связанные с робостью, трудностями общения, неуверенностью в себе.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>Театрализованные игры и упражнения обогащают ребенка знаниями, правилами поведения, стимулируют формирование потребностей во взаимодействии с окружающими людьми.</w:t>
      </w:r>
    </w:p>
    <w:p w:rsidR="00975632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Безусловно, не все дети с проблемами в развитии могут успешно интегрироваться в социум, поэтому мы считаем главной задачей для себя - работать в </w:t>
      </w:r>
      <w:r w:rsidR="00FD37C8" w:rsidRPr="00FD37C8">
        <w:rPr>
          <w:rFonts w:ascii="Times New Roman" w:hAnsi="Times New Roman" w:cs="Times New Roman"/>
          <w:sz w:val="28"/>
          <w:szCs w:val="28"/>
        </w:rPr>
        <w:t>содружестве с</w:t>
      </w:r>
      <w:r w:rsidRPr="00FD37C8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 организовывать встречи с интересными людьми, проводить экскурсии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Важным для </w:t>
      </w:r>
      <w:r w:rsidR="007F3F13" w:rsidRPr="00FD37C8">
        <w:rPr>
          <w:rFonts w:ascii="Times New Roman" w:hAnsi="Times New Roman" w:cs="Times New Roman"/>
          <w:sz w:val="28"/>
          <w:szCs w:val="28"/>
        </w:rPr>
        <w:t>учреждения</w:t>
      </w:r>
      <w:r w:rsidR="00975632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 xml:space="preserve">является положительный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– эмоциональный климат в процессе</w:t>
      </w:r>
      <w:r w:rsidR="00975632" w:rsidRPr="00FD37C8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Pr="00FD37C8">
        <w:rPr>
          <w:rFonts w:ascii="Times New Roman" w:hAnsi="Times New Roman" w:cs="Times New Roman"/>
          <w:sz w:val="28"/>
          <w:szCs w:val="28"/>
        </w:rPr>
        <w:t>.  </w:t>
      </w:r>
      <w:r w:rsidR="00975632" w:rsidRPr="00FD37C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FD37C8">
        <w:rPr>
          <w:rFonts w:ascii="Times New Roman" w:hAnsi="Times New Roman" w:cs="Times New Roman"/>
          <w:sz w:val="28"/>
          <w:szCs w:val="28"/>
        </w:rPr>
        <w:t>должны проводятся грамотно и профессионально, с использованием проблемных ситуаций, иг</w:t>
      </w:r>
      <w:r w:rsidR="00975632" w:rsidRPr="00FD37C8">
        <w:rPr>
          <w:rFonts w:ascii="Times New Roman" w:hAnsi="Times New Roman" w:cs="Times New Roman"/>
          <w:sz w:val="28"/>
          <w:szCs w:val="28"/>
        </w:rPr>
        <w:t>ровой деятельности, чтобы каждое мероприятие был для детей</w:t>
      </w:r>
      <w:r w:rsidRPr="00FD37C8">
        <w:rPr>
          <w:rFonts w:ascii="Times New Roman" w:hAnsi="Times New Roman" w:cs="Times New Roman"/>
          <w:sz w:val="28"/>
          <w:szCs w:val="28"/>
        </w:rPr>
        <w:t xml:space="preserve"> маленьким островком радости. Главное - радоваться успеху вместе с ребенком. Это мощнейший стимул для его жизненного успеха. Особые дети очень тонко чувствуют оценку собственного труда со стороны окружающих.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Необходимо признание роли семьи. Что получает ребёнок в семье?</w:t>
      </w:r>
    </w:p>
    <w:p w:rsidR="007F3F13" w:rsidRPr="00FD37C8" w:rsidRDefault="007F3F13" w:rsidP="00FD37C8">
      <w:pPr>
        <w:numPr>
          <w:ilvl w:val="0"/>
          <w:numId w:val="3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социальные нормы,</w:t>
      </w:r>
    </w:p>
    <w:p w:rsidR="005C0BF7" w:rsidRPr="00FD37C8" w:rsidRDefault="007F3F13" w:rsidP="00FD37C8">
      <w:pPr>
        <w:numPr>
          <w:ilvl w:val="0"/>
          <w:numId w:val="3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</w:t>
      </w:r>
      <w:r w:rsidR="005C0BF7" w:rsidRPr="00FD37C8">
        <w:rPr>
          <w:rFonts w:ascii="Times New Roman" w:hAnsi="Times New Roman" w:cs="Times New Roman"/>
          <w:sz w:val="28"/>
          <w:szCs w:val="28"/>
        </w:rPr>
        <w:t>тиль жизни</w:t>
      </w:r>
      <w:r w:rsidRPr="00FD37C8">
        <w:rPr>
          <w:rFonts w:ascii="Times New Roman" w:hAnsi="Times New Roman" w:cs="Times New Roman"/>
          <w:sz w:val="28"/>
          <w:szCs w:val="28"/>
        </w:rPr>
        <w:t>,</w:t>
      </w:r>
    </w:p>
    <w:p w:rsidR="005C0BF7" w:rsidRPr="00FD37C8" w:rsidRDefault="007F3F13" w:rsidP="00FD37C8">
      <w:pPr>
        <w:numPr>
          <w:ilvl w:val="0"/>
          <w:numId w:val="3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з</w:t>
      </w:r>
      <w:r w:rsidR="005C0BF7" w:rsidRPr="00FD37C8">
        <w:rPr>
          <w:rFonts w:ascii="Times New Roman" w:hAnsi="Times New Roman" w:cs="Times New Roman"/>
          <w:sz w:val="28"/>
          <w:szCs w:val="28"/>
        </w:rPr>
        <w:t>накомится с трудовыми навыками, учится уважать труд родителей</w:t>
      </w:r>
      <w:r w:rsidRPr="00FD37C8">
        <w:rPr>
          <w:rFonts w:ascii="Times New Roman" w:hAnsi="Times New Roman" w:cs="Times New Roman"/>
          <w:sz w:val="28"/>
          <w:szCs w:val="28"/>
        </w:rPr>
        <w:t>,</w:t>
      </w:r>
    </w:p>
    <w:p w:rsidR="005C0BF7" w:rsidRPr="00FD37C8" w:rsidRDefault="007F3F13" w:rsidP="00FD37C8">
      <w:pPr>
        <w:numPr>
          <w:ilvl w:val="0"/>
          <w:numId w:val="3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</w:t>
      </w:r>
      <w:r w:rsidR="005C0BF7" w:rsidRPr="00FD37C8">
        <w:rPr>
          <w:rFonts w:ascii="Times New Roman" w:hAnsi="Times New Roman" w:cs="Times New Roman"/>
          <w:sz w:val="28"/>
          <w:szCs w:val="28"/>
        </w:rPr>
        <w:t>ознает, что такое добро</w:t>
      </w:r>
      <w:r w:rsidRPr="00FD37C8">
        <w:rPr>
          <w:rFonts w:ascii="Times New Roman" w:hAnsi="Times New Roman" w:cs="Times New Roman"/>
          <w:sz w:val="28"/>
          <w:szCs w:val="28"/>
        </w:rPr>
        <w:t>, зло, любовь, дружба, верность,</w:t>
      </w:r>
    </w:p>
    <w:p w:rsidR="005C0BF7" w:rsidRPr="00FD37C8" w:rsidRDefault="007F3F13" w:rsidP="00FD37C8">
      <w:pPr>
        <w:numPr>
          <w:ilvl w:val="0"/>
          <w:numId w:val="3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</w:t>
      </w:r>
      <w:r w:rsidR="005C0BF7" w:rsidRPr="00FD37C8">
        <w:rPr>
          <w:rFonts w:ascii="Times New Roman" w:hAnsi="Times New Roman" w:cs="Times New Roman"/>
          <w:sz w:val="28"/>
          <w:szCs w:val="28"/>
        </w:rPr>
        <w:t>емья выполняет образовательную функцию, связанную с образованием детей и продолжением образования родителей.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Поскольку мы заговорили о значимости семьи в процессе социализации, остановимся на формах работы с родителями, включающими как коллективные, т</w:t>
      </w:r>
      <w:r w:rsidR="007F3F13" w:rsidRPr="00FD37C8">
        <w:rPr>
          <w:rFonts w:ascii="Times New Roman" w:hAnsi="Times New Roman" w:cs="Times New Roman"/>
          <w:sz w:val="28"/>
          <w:szCs w:val="28"/>
        </w:rPr>
        <w:t>ак и индивидуальные мероприятия:</w:t>
      </w:r>
    </w:p>
    <w:p w:rsidR="00975632" w:rsidRPr="00FD37C8" w:rsidRDefault="007F3F13" w:rsidP="00FD37C8">
      <w:pPr>
        <w:numPr>
          <w:ilvl w:val="0"/>
          <w:numId w:val="28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к</w:t>
      </w:r>
      <w:r w:rsidR="005C0BF7" w:rsidRPr="00FD37C8">
        <w:rPr>
          <w:rFonts w:ascii="Times New Roman" w:hAnsi="Times New Roman" w:cs="Times New Roman"/>
          <w:sz w:val="28"/>
          <w:szCs w:val="28"/>
        </w:rPr>
        <w:t>оллективные формы взаи</w:t>
      </w:r>
      <w:r w:rsidR="00975632" w:rsidRPr="00FD37C8">
        <w:rPr>
          <w:rFonts w:ascii="Times New Roman" w:hAnsi="Times New Roman" w:cs="Times New Roman"/>
          <w:sz w:val="28"/>
          <w:szCs w:val="28"/>
        </w:rPr>
        <w:t>модействия с родителями.</w:t>
      </w:r>
      <w:r w:rsidR="005A505C" w:rsidRPr="00FD37C8">
        <w:rPr>
          <w:rFonts w:ascii="Times New Roman" w:hAnsi="Times New Roman" w:cs="Times New Roman"/>
          <w:sz w:val="28"/>
          <w:szCs w:val="28"/>
        </w:rPr>
        <w:t xml:space="preserve"> Задачи: знакомство с участниками мероприятия, передача положительного опыта.</w:t>
      </w:r>
    </w:p>
    <w:p w:rsidR="005C0BF7" w:rsidRPr="00FD37C8" w:rsidRDefault="005A505C" w:rsidP="00FD37C8">
      <w:pPr>
        <w:numPr>
          <w:ilvl w:val="0"/>
          <w:numId w:val="28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г</w:t>
      </w:r>
      <w:r w:rsidR="005C0BF7" w:rsidRPr="00FD37C8">
        <w:rPr>
          <w:rFonts w:ascii="Times New Roman" w:hAnsi="Times New Roman" w:cs="Times New Roman"/>
          <w:sz w:val="28"/>
          <w:szCs w:val="28"/>
        </w:rPr>
        <w:t>рупповые родительские собрания. Задачи: обсуждение с родителями задач, содержания и формы работы; сообщения о формах и содержании работы с детьми в семье; решение текущих организационных вопросов.</w:t>
      </w:r>
    </w:p>
    <w:p w:rsidR="005C0BF7" w:rsidRPr="00FD37C8" w:rsidRDefault="005A505C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>Встречи в клубе</w:t>
      </w:r>
      <w:r w:rsidR="005C0BF7" w:rsidRPr="00FD37C8">
        <w:rPr>
          <w:rFonts w:ascii="Times New Roman" w:hAnsi="Times New Roman" w:cs="Times New Roman"/>
          <w:sz w:val="28"/>
          <w:szCs w:val="28"/>
        </w:rPr>
        <w:t>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Формы проведения: консультации; тренинги; круглые столы.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Задачи: знакомство и обучение родителей приемам оказания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– педагогической помощи детям, друг – другу.</w:t>
      </w:r>
    </w:p>
    <w:p w:rsidR="005A505C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Проведение детских праздников. Задачи: поддержание благоприятного психологического микроклимата в коллективе, привлечение в этот процесс семьи.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Индивидуальные формы работы с семьей. </w:t>
      </w:r>
      <w:r w:rsidR="005439EA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>Беседы и консультации специалистов. Задачи: оказание индивидуальной помощи родителям по вопросам воспитания; оказание индивидуальной методической помощи родителям.</w:t>
      </w:r>
    </w:p>
    <w:p w:rsidR="005C0BF7" w:rsidRPr="00FD37C8" w:rsidRDefault="005C0BF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 заключении отмети</w:t>
      </w:r>
      <w:r w:rsidR="00C564D0" w:rsidRPr="00FD37C8">
        <w:rPr>
          <w:rFonts w:ascii="Times New Roman" w:hAnsi="Times New Roman" w:cs="Times New Roman"/>
          <w:sz w:val="28"/>
          <w:szCs w:val="28"/>
        </w:rPr>
        <w:t>м</w:t>
      </w:r>
      <w:r w:rsidRPr="00FD37C8">
        <w:rPr>
          <w:rFonts w:ascii="Times New Roman" w:hAnsi="Times New Roman" w:cs="Times New Roman"/>
          <w:sz w:val="28"/>
          <w:szCs w:val="28"/>
        </w:rPr>
        <w:t xml:space="preserve">, что проблема социализации ребёнка с </w:t>
      </w:r>
      <w:r w:rsidR="000C16B1" w:rsidRPr="00FD37C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напрямую зависит от целенаправленной </w:t>
      </w:r>
      <w:r w:rsidR="00FD37C8" w:rsidRPr="00FD37C8">
        <w:rPr>
          <w:rFonts w:ascii="Times New Roman" w:hAnsi="Times New Roman" w:cs="Times New Roman"/>
          <w:sz w:val="28"/>
          <w:szCs w:val="28"/>
        </w:rPr>
        <w:t>поддержки специалистами</w:t>
      </w:r>
      <w:r w:rsidR="005439EA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>детей</w:t>
      </w:r>
      <w:r w:rsidR="005A505C" w:rsidRPr="00FD37C8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FD37C8">
        <w:rPr>
          <w:rFonts w:ascii="Times New Roman" w:hAnsi="Times New Roman" w:cs="Times New Roman"/>
          <w:sz w:val="28"/>
          <w:szCs w:val="28"/>
        </w:rPr>
        <w:t>, раскрытия их потенциала в различных формах жизнедеятельности. Если в результате социализации у детей будут сформированы навыки продуктивного взаимодействия с окружающими людьми, значит, мы достигли главной цели: адаптации их к жизни в обществе, в быстро изменяющемся и нестабильном мире.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Чем раньше дети</w:t>
      </w:r>
      <w:r w:rsidR="00D67F35" w:rsidRPr="00FD37C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интегрируются в общество здоровых сверстников, тем терпимее относятся к ним последние. Наиболее важной составляющей частью реабилитации является разностороннее раскрытие потенциалов ребенка с ограниченными возможностями здоровья, это способствует повышению самооценки и расширению его возможностей.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На решение обозначенных проблем и направлена </w:t>
      </w:r>
      <w:r w:rsidR="005439EA" w:rsidRPr="00FD37C8">
        <w:rPr>
          <w:rFonts w:ascii="Times New Roman" w:hAnsi="Times New Roman" w:cs="Times New Roman"/>
          <w:sz w:val="28"/>
          <w:szCs w:val="28"/>
        </w:rPr>
        <w:t xml:space="preserve">клубная </w:t>
      </w:r>
      <w:r w:rsidRPr="00FD37C8">
        <w:rPr>
          <w:rFonts w:ascii="Times New Roman" w:hAnsi="Times New Roman" w:cs="Times New Roman"/>
          <w:sz w:val="28"/>
          <w:szCs w:val="28"/>
        </w:rPr>
        <w:t>программа поддержки семьи с детьми с ограниченными возможностями здоровья «Семейный очаг»</w:t>
      </w:r>
      <w:r w:rsidR="005439EA" w:rsidRPr="00FD37C8">
        <w:rPr>
          <w:rFonts w:ascii="Times New Roman" w:hAnsi="Times New Roman" w:cs="Times New Roman"/>
          <w:sz w:val="28"/>
          <w:szCs w:val="28"/>
        </w:rPr>
        <w:t>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>При составлении программы работы с родителями учитываются три основные составляющие: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1) информационная поддержка;</w:t>
      </w:r>
    </w:p>
    <w:p w:rsidR="005A505C" w:rsidRPr="00FD37C8" w:rsidRDefault="00D67F35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2) </w:t>
      </w:r>
      <w:r w:rsidR="005A505C" w:rsidRPr="00FD37C8">
        <w:rPr>
          <w:rFonts w:ascii="Times New Roman" w:hAnsi="Times New Roman" w:cs="Times New Roman"/>
          <w:sz w:val="28"/>
          <w:szCs w:val="28"/>
        </w:rPr>
        <w:t>знакомство родителей с эффективными методами детско-родительских отношений;</w:t>
      </w:r>
    </w:p>
    <w:p w:rsidR="00D061FB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психоло</w:t>
      </w:r>
      <w:r w:rsidR="005A505C" w:rsidRPr="00FD37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505C" w:rsidRPr="00FD37C8">
        <w:rPr>
          <w:rFonts w:ascii="Times New Roman" w:hAnsi="Times New Roman" w:cs="Times New Roman"/>
          <w:sz w:val="28"/>
          <w:szCs w:val="28"/>
        </w:rPr>
        <w:t xml:space="preserve"> – педагогическая поддержка и</w:t>
      </w:r>
      <w:r w:rsidR="00D67F35" w:rsidRPr="00FD37C8">
        <w:rPr>
          <w:rFonts w:ascii="Times New Roman" w:hAnsi="Times New Roman" w:cs="Times New Roman"/>
          <w:sz w:val="28"/>
          <w:szCs w:val="28"/>
        </w:rPr>
        <w:t xml:space="preserve"> помощь других специалистов</w:t>
      </w:r>
      <w:r w:rsidR="00D061FB" w:rsidRPr="00FD37C8">
        <w:rPr>
          <w:rFonts w:ascii="Times New Roman" w:hAnsi="Times New Roman" w:cs="Times New Roman"/>
          <w:sz w:val="28"/>
          <w:szCs w:val="28"/>
        </w:rPr>
        <w:t>.</w:t>
      </w:r>
    </w:p>
    <w:p w:rsidR="009F3A47" w:rsidRPr="00FD37C8" w:rsidRDefault="00F05741" w:rsidP="00FD37C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C8">
        <w:rPr>
          <w:rFonts w:ascii="Times New Roman" w:hAnsi="Times New Roman" w:cs="Times New Roman"/>
          <w:b/>
          <w:sz w:val="28"/>
          <w:szCs w:val="28"/>
        </w:rPr>
        <w:t>2.2. Целевая группа</w:t>
      </w:r>
    </w:p>
    <w:p w:rsidR="00D061FB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Дети с ограниченными возможностями и родители</w:t>
      </w:r>
      <w:r w:rsidR="005A505C" w:rsidRPr="00FD37C8">
        <w:rPr>
          <w:rFonts w:ascii="Times New Roman" w:hAnsi="Times New Roman" w:cs="Times New Roman"/>
          <w:sz w:val="28"/>
          <w:szCs w:val="28"/>
        </w:rPr>
        <w:t>, в возрасте от 7-18 лет.</w:t>
      </w:r>
    </w:p>
    <w:p w:rsidR="009F3A47" w:rsidRPr="00FD37C8" w:rsidRDefault="00F05741" w:rsidP="00FD3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C8">
        <w:rPr>
          <w:rFonts w:ascii="Times New Roman" w:hAnsi="Times New Roman" w:cs="Times New Roman"/>
          <w:b/>
          <w:sz w:val="28"/>
          <w:szCs w:val="28"/>
        </w:rPr>
        <w:t>2.3. Цель программы</w:t>
      </w:r>
    </w:p>
    <w:p w:rsidR="009F3A47" w:rsidRPr="00FD37C8" w:rsidRDefault="00476EE2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 в вопросах воспитания, развития и социальной адаптации детей с ограниченными возможностями здоровья и привлечение родителей к совм</w:t>
      </w:r>
      <w:r w:rsidR="00FD37C8">
        <w:rPr>
          <w:rFonts w:ascii="Times New Roman" w:hAnsi="Times New Roman" w:cs="Times New Roman"/>
          <w:sz w:val="28"/>
          <w:szCs w:val="28"/>
        </w:rPr>
        <w:t>естной деятельности с ребенком.</w:t>
      </w:r>
    </w:p>
    <w:p w:rsidR="009F3A47" w:rsidRPr="00FD37C8" w:rsidRDefault="00F05741" w:rsidP="00FD3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C8">
        <w:rPr>
          <w:rFonts w:ascii="Times New Roman" w:hAnsi="Times New Roman" w:cs="Times New Roman"/>
          <w:b/>
          <w:sz w:val="28"/>
          <w:szCs w:val="28"/>
        </w:rPr>
        <w:t>2.4. Задачи программы</w:t>
      </w:r>
    </w:p>
    <w:p w:rsidR="009F3A47" w:rsidRPr="00A45205" w:rsidRDefault="009F3A47" w:rsidP="00A45205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205">
        <w:rPr>
          <w:rFonts w:ascii="Times New Roman" w:hAnsi="Times New Roman" w:cs="Times New Roman"/>
          <w:sz w:val="28"/>
          <w:szCs w:val="28"/>
        </w:rPr>
        <w:t>Формировать у родителей позитивное восприятие личности ребенка с нарушениями развития</w:t>
      </w:r>
      <w:r w:rsidR="00D061FB" w:rsidRPr="00A45205">
        <w:rPr>
          <w:rFonts w:ascii="Times New Roman" w:hAnsi="Times New Roman" w:cs="Times New Roman"/>
          <w:sz w:val="28"/>
          <w:szCs w:val="28"/>
        </w:rPr>
        <w:t>.</w:t>
      </w:r>
    </w:p>
    <w:p w:rsidR="009F3A47" w:rsidRPr="00A45205" w:rsidRDefault="009F3A47" w:rsidP="00A45205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205">
        <w:rPr>
          <w:rFonts w:ascii="Times New Roman" w:hAnsi="Times New Roman" w:cs="Times New Roman"/>
          <w:sz w:val="28"/>
          <w:szCs w:val="28"/>
        </w:rPr>
        <w:t xml:space="preserve">Познакомить родителей с эффективными методами </w:t>
      </w:r>
      <w:proofErr w:type="spellStart"/>
      <w:r w:rsidRPr="00A45205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A45205">
        <w:rPr>
          <w:rFonts w:ascii="Times New Roman" w:hAnsi="Times New Roman" w:cs="Times New Roman"/>
          <w:sz w:val="28"/>
          <w:szCs w:val="28"/>
        </w:rPr>
        <w:t>-детского взаимодействия, воспитательными приемами, необходимыми для коррек</w:t>
      </w:r>
      <w:r w:rsidR="00D061FB" w:rsidRPr="00A45205">
        <w:rPr>
          <w:rFonts w:ascii="Times New Roman" w:hAnsi="Times New Roman" w:cs="Times New Roman"/>
          <w:sz w:val="28"/>
          <w:szCs w:val="28"/>
        </w:rPr>
        <w:t>ции личности ребенка.</w:t>
      </w:r>
    </w:p>
    <w:p w:rsidR="009F3A47" w:rsidRPr="00A45205" w:rsidRDefault="009F3A47" w:rsidP="00A45205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205">
        <w:rPr>
          <w:rFonts w:ascii="Times New Roman" w:hAnsi="Times New Roman" w:cs="Times New Roman"/>
          <w:sz w:val="28"/>
          <w:szCs w:val="28"/>
        </w:rPr>
        <w:t>Формировать у родителей мотивацию к взаимодействию со специалистами учреждения</w:t>
      </w:r>
      <w:r w:rsidR="00D67F35" w:rsidRPr="00A45205">
        <w:rPr>
          <w:rFonts w:ascii="Times New Roman" w:hAnsi="Times New Roman" w:cs="Times New Roman"/>
          <w:sz w:val="28"/>
          <w:szCs w:val="28"/>
        </w:rPr>
        <w:t>.</w:t>
      </w:r>
    </w:p>
    <w:p w:rsidR="00D67F35" w:rsidRPr="00A45205" w:rsidRDefault="00E5721C" w:rsidP="00A45205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205">
        <w:rPr>
          <w:rFonts w:ascii="Times New Roman" w:hAnsi="Times New Roman" w:cs="Times New Roman"/>
          <w:sz w:val="28"/>
          <w:szCs w:val="28"/>
        </w:rPr>
        <w:t xml:space="preserve">Формировать включение детей в социум. </w:t>
      </w: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D37C8" w:rsidRDefault="009F3A47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C8">
        <w:rPr>
          <w:rFonts w:ascii="Times New Roman" w:hAnsi="Times New Roman" w:cs="Times New Roman"/>
          <w:b/>
          <w:sz w:val="28"/>
          <w:szCs w:val="28"/>
        </w:rPr>
        <w:lastRenderedPageBreak/>
        <w:t>2.5. Ожидаемые результаты</w:t>
      </w:r>
    </w:p>
    <w:p w:rsidR="00F05741" w:rsidRPr="00FD37C8" w:rsidRDefault="00F05741" w:rsidP="00BE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A47" w:rsidRPr="00FD37C8" w:rsidRDefault="009F3A47" w:rsidP="0085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C8">
        <w:rPr>
          <w:rFonts w:ascii="Times New Roman" w:hAnsi="Times New Roman" w:cs="Times New Roman"/>
          <w:b/>
          <w:sz w:val="24"/>
          <w:szCs w:val="24"/>
        </w:rPr>
        <w:t>Целевые индикаторы и методы их оценки</w:t>
      </w:r>
    </w:p>
    <w:p w:rsidR="009F3A47" w:rsidRPr="00F05741" w:rsidRDefault="009F3A47" w:rsidP="00FD3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Таблица 1</w:t>
      </w:r>
      <w:r w:rsidR="00856739">
        <w:rPr>
          <w:rFonts w:ascii="Times New Roman" w:hAnsi="Times New Roman" w:cs="Times New Roman"/>
          <w:sz w:val="24"/>
          <w:szCs w:val="24"/>
        </w:rPr>
        <w:t xml:space="preserve"> - </w:t>
      </w:r>
      <w:r w:rsidRPr="00F05741">
        <w:rPr>
          <w:rFonts w:ascii="Times New Roman" w:hAnsi="Times New Roman" w:cs="Times New Roman"/>
          <w:sz w:val="24"/>
          <w:szCs w:val="24"/>
        </w:rPr>
        <w:t>Целевые индикаторы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5128"/>
        <w:gridCol w:w="1569"/>
        <w:gridCol w:w="1570"/>
      </w:tblGrid>
      <w:tr w:rsidR="009F3A47" w:rsidRPr="00FD37C8" w:rsidTr="00152EB3">
        <w:trPr>
          <w:trHeight w:val="50"/>
        </w:trPr>
        <w:tc>
          <w:tcPr>
            <w:tcW w:w="1100" w:type="dxa"/>
          </w:tcPr>
          <w:p w:rsidR="009F3A47" w:rsidRPr="00FD37C8" w:rsidRDefault="009F3A47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8" w:type="dxa"/>
          </w:tcPr>
          <w:p w:rsidR="009F3A47" w:rsidRPr="00FD37C8" w:rsidRDefault="009F3A47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</w:tc>
        <w:tc>
          <w:tcPr>
            <w:tcW w:w="1595" w:type="dxa"/>
          </w:tcPr>
          <w:p w:rsidR="009F3A47" w:rsidRPr="00FD37C8" w:rsidRDefault="00E5721C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3A47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721C" w:rsidRPr="00FD37C8" w:rsidRDefault="00E5721C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96" w:type="dxa"/>
          </w:tcPr>
          <w:p w:rsidR="009F3A47" w:rsidRPr="00FD37C8" w:rsidRDefault="00E5721C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F3A47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3A47" w:rsidRPr="00FD37C8" w:rsidRDefault="009F3A47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E5721C" w:rsidRPr="00FD37C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31FD8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76EE2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  <w:r w:rsidR="00831FD8" w:rsidRPr="00FD37C8">
              <w:rPr>
                <w:rFonts w:ascii="Times New Roman" w:hAnsi="Times New Roman" w:cs="Times New Roman"/>
                <w:sz w:val="24"/>
                <w:szCs w:val="24"/>
              </w:rPr>
              <w:t>участвующих в программе клуба</w:t>
            </w:r>
          </w:p>
        </w:tc>
        <w:tc>
          <w:tcPr>
            <w:tcW w:w="1595" w:type="dxa"/>
          </w:tcPr>
          <w:p w:rsidR="009F3A47" w:rsidRPr="00FD37C8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9F3A47" w:rsidRPr="00FD37C8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численность детей участвующих в работе клуба</w:t>
            </w:r>
            <w:r w:rsidR="009F3A47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F3A47" w:rsidRPr="00FD37C8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831FD8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здоровых детей, участвующих в программе клуба </w:t>
            </w: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F3A47" w:rsidRPr="00FD37C8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9F3A47" w:rsidRPr="00FD37C8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EB3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бщая численность взрослых (родителей, опекунов, попечителей) </w:t>
            </w:r>
            <w:r w:rsidR="00831FD8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участие в программе клуба </w:t>
            </w:r>
          </w:p>
        </w:tc>
        <w:tc>
          <w:tcPr>
            <w:tcW w:w="1595" w:type="dxa"/>
          </w:tcPr>
          <w:p w:rsidR="009F3A47" w:rsidRPr="00FD37C8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7" w:rsidRPr="00FD37C8" w:rsidTr="00856739">
        <w:trPr>
          <w:trHeight w:val="43"/>
        </w:trPr>
        <w:tc>
          <w:tcPr>
            <w:tcW w:w="1100" w:type="dxa"/>
            <w:tcBorders>
              <w:bottom w:val="nil"/>
            </w:tcBorders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bottom w:val="nil"/>
            </w:tcBorders>
          </w:tcPr>
          <w:p w:rsidR="009F3A47" w:rsidRPr="00FD37C8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2EB3" w:rsidRPr="00FD37C8">
              <w:rPr>
                <w:rFonts w:ascii="Times New Roman" w:hAnsi="Times New Roman" w:cs="Times New Roman"/>
                <w:sz w:val="24"/>
                <w:szCs w:val="24"/>
              </w:rPr>
              <w:t>исло специалистов</w:t>
            </w:r>
            <w:r w:rsidR="00831FD8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клубе </w:t>
            </w:r>
          </w:p>
        </w:tc>
        <w:tc>
          <w:tcPr>
            <w:tcW w:w="1595" w:type="dxa"/>
            <w:tcBorders>
              <w:bottom w:val="nil"/>
            </w:tcBorders>
          </w:tcPr>
          <w:p w:rsidR="009F3A47" w:rsidRPr="00FD37C8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bottom w:val="nil"/>
            </w:tcBorders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9" w:rsidRPr="00FD37C8" w:rsidTr="00856739">
        <w:trPr>
          <w:trHeight w:val="43"/>
        </w:trPr>
        <w:tc>
          <w:tcPr>
            <w:tcW w:w="9569" w:type="dxa"/>
            <w:gridSpan w:val="4"/>
            <w:tcBorders>
              <w:top w:val="nil"/>
              <w:left w:val="nil"/>
              <w:right w:val="nil"/>
            </w:tcBorders>
          </w:tcPr>
          <w:p w:rsidR="00856739" w:rsidRPr="00FD37C8" w:rsidRDefault="00856739" w:rsidP="00856739">
            <w:pPr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9" w:rsidRPr="00FD37C8" w:rsidRDefault="00856739" w:rsidP="00856739">
            <w:pPr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9" w:rsidRPr="00FD37C8" w:rsidRDefault="00856739" w:rsidP="00856739">
            <w:pPr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Продолжение таблицы 1</w:t>
            </w: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9F3A47" w:rsidRPr="00FD37C8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2EB3" w:rsidRPr="00FD37C8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</w:t>
            </w:r>
            <w:r w:rsidR="00831FD8" w:rsidRPr="00FD37C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клуба</w:t>
            </w:r>
          </w:p>
        </w:tc>
        <w:tc>
          <w:tcPr>
            <w:tcW w:w="1595" w:type="dxa"/>
          </w:tcPr>
          <w:p w:rsidR="009F3A47" w:rsidRPr="00FD37C8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9F3A47" w:rsidRPr="00FD37C8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2EB3" w:rsidRPr="00FD37C8">
              <w:rPr>
                <w:rFonts w:ascii="Times New Roman" w:hAnsi="Times New Roman" w:cs="Times New Roman"/>
                <w:sz w:val="24"/>
                <w:szCs w:val="24"/>
              </w:rPr>
              <w:t>исло публикация в печатных средствах массовой информации о ходе и результатах реализации программы</w:t>
            </w:r>
          </w:p>
        </w:tc>
        <w:tc>
          <w:tcPr>
            <w:tcW w:w="1595" w:type="dxa"/>
          </w:tcPr>
          <w:p w:rsidR="009F3A47" w:rsidRPr="00FD37C8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7" w:rsidRPr="00FD37C8" w:rsidTr="00152EB3">
        <w:trPr>
          <w:trHeight w:val="43"/>
        </w:trPr>
        <w:tc>
          <w:tcPr>
            <w:tcW w:w="1100" w:type="dxa"/>
          </w:tcPr>
          <w:p w:rsidR="009F3A47" w:rsidRPr="00FD37C8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9F3A47" w:rsidRPr="00FD37C8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2EB3" w:rsidRPr="00FD37C8">
              <w:rPr>
                <w:rFonts w:ascii="Times New Roman" w:hAnsi="Times New Roman" w:cs="Times New Roman"/>
                <w:sz w:val="24"/>
                <w:szCs w:val="24"/>
              </w:rPr>
              <w:t>исло публикаций по тематике программы, размещенных на Интернет-ресурсах</w:t>
            </w:r>
          </w:p>
        </w:tc>
        <w:tc>
          <w:tcPr>
            <w:tcW w:w="1595" w:type="dxa"/>
          </w:tcPr>
          <w:p w:rsidR="009F3A47" w:rsidRPr="00FD37C8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F3A47" w:rsidRPr="00FD37C8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541" w:rsidRPr="00F05741" w:rsidRDefault="004B65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B6541" w:rsidRPr="00F05741" w:rsidRDefault="004B65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 « Семейный очаг»</w:t>
      </w:r>
    </w:p>
    <w:p w:rsidR="009F3A47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3.1. Этапы и сроки реализации программы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Процесс реализации программы состоит из трех этапов предоставленных в Таблице 2.</w:t>
      </w:r>
    </w:p>
    <w:p w:rsidR="00701521" w:rsidRPr="00F05741" w:rsidRDefault="009F3A47" w:rsidP="00FD3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Таблица 2</w:t>
      </w:r>
      <w:r w:rsidR="00F05741">
        <w:rPr>
          <w:rFonts w:ascii="Times New Roman" w:hAnsi="Times New Roman" w:cs="Times New Roman"/>
          <w:sz w:val="24"/>
          <w:szCs w:val="24"/>
        </w:rPr>
        <w:t xml:space="preserve"> - </w:t>
      </w:r>
      <w:r w:rsidR="00701521" w:rsidRPr="00F05741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tbl>
      <w:tblPr>
        <w:tblW w:w="96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7"/>
        <w:gridCol w:w="3199"/>
        <w:gridCol w:w="3200"/>
      </w:tblGrid>
      <w:tr w:rsidR="000F04D1" w:rsidRPr="00F05741" w:rsidTr="00C24CEE">
        <w:trPr>
          <w:trHeight w:val="128"/>
        </w:trPr>
        <w:tc>
          <w:tcPr>
            <w:tcW w:w="3217" w:type="dxa"/>
          </w:tcPr>
          <w:p w:rsidR="000F04D1" w:rsidRPr="00F05741" w:rsidRDefault="000F04D1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04D1" w:rsidRPr="00F05741" w:rsidRDefault="000F04D1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99" w:type="dxa"/>
          </w:tcPr>
          <w:p w:rsidR="000F04D1" w:rsidRPr="00F05741" w:rsidRDefault="000F04D1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Сроки. Ответственные исполнители</w:t>
            </w:r>
          </w:p>
        </w:tc>
        <w:tc>
          <w:tcPr>
            <w:tcW w:w="3200" w:type="dxa"/>
          </w:tcPr>
          <w:p w:rsidR="000F04D1" w:rsidRPr="00F05741" w:rsidRDefault="000F04D1" w:rsidP="00FD37C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форма отчетности/срок ее предоставления</w:t>
            </w:r>
          </w:p>
        </w:tc>
      </w:tr>
      <w:tr w:rsidR="000F04D1" w:rsidRPr="00F05741" w:rsidTr="00F05741">
        <w:trPr>
          <w:trHeight w:val="26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Организационный (подготовительный)</w:t>
            </w:r>
          </w:p>
        </w:tc>
        <w:tc>
          <w:tcPr>
            <w:tcW w:w="3199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2 недели. Специалисты </w:t>
            </w:r>
            <w:r w:rsidR="004F2437" w:rsidRPr="00F057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6EE2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ападного межрайонного </w:t>
            </w:r>
            <w:r w:rsidR="004F2437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Центра «Семья»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Предупредительный контроль. В течение 20 дней.</w:t>
            </w:r>
          </w:p>
        </w:tc>
      </w:tr>
      <w:tr w:rsidR="000F04D1" w:rsidRPr="00F05741" w:rsidTr="00C24CEE">
        <w:trPr>
          <w:trHeight w:val="12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Практический  (основной)</w:t>
            </w:r>
          </w:p>
        </w:tc>
        <w:tc>
          <w:tcPr>
            <w:tcW w:w="3199" w:type="dxa"/>
          </w:tcPr>
          <w:p w:rsidR="000F04D1" w:rsidRPr="00F05741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долгосрочный, бессрочный. </w:t>
            </w:r>
            <w:r w:rsidR="000F04D1" w:rsidRPr="00F05741">
              <w:rPr>
                <w:rFonts w:ascii="Times New Roman" w:hAnsi="Times New Roman" w:cs="Times New Roman"/>
                <w:sz w:val="20"/>
                <w:szCs w:val="20"/>
              </w:rPr>
              <w:t>Специалисты отделения.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Текущий контроль. В течении всего периода программы.</w:t>
            </w:r>
          </w:p>
        </w:tc>
      </w:tr>
      <w:tr w:rsidR="000F04D1" w:rsidRPr="00F05741" w:rsidTr="00C24CEE">
        <w:trPr>
          <w:trHeight w:val="12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Итоговый (аналитический)</w:t>
            </w:r>
          </w:p>
        </w:tc>
        <w:tc>
          <w:tcPr>
            <w:tcW w:w="3199" w:type="dxa"/>
          </w:tcPr>
          <w:p w:rsidR="000F04D1" w:rsidRPr="00F05741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В конце каждого отчетного года. </w:t>
            </w:r>
            <w:r w:rsidR="000F04D1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отделением, специалисты отделения.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По завершению деятельности. </w:t>
            </w: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В течение 10 дней.</w:t>
            </w:r>
          </w:p>
        </w:tc>
      </w:tr>
    </w:tbl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Pr="00FD37C8">
        <w:rPr>
          <w:rFonts w:ascii="Times New Roman" w:hAnsi="Times New Roman" w:cs="Times New Roman"/>
          <w:sz w:val="28"/>
          <w:szCs w:val="28"/>
        </w:rPr>
        <w:t>Орг</w:t>
      </w:r>
      <w:r w:rsidR="00C92F15" w:rsidRPr="00FD37C8">
        <w:rPr>
          <w:rFonts w:ascii="Times New Roman" w:hAnsi="Times New Roman" w:cs="Times New Roman"/>
          <w:sz w:val="28"/>
          <w:szCs w:val="28"/>
        </w:rPr>
        <w:t xml:space="preserve">анизационный (подготовительный) </w:t>
      </w:r>
      <w:r w:rsidR="000F04D1" w:rsidRPr="00FD37C8">
        <w:rPr>
          <w:rFonts w:ascii="Times New Roman" w:hAnsi="Times New Roman" w:cs="Times New Roman"/>
          <w:sz w:val="28"/>
          <w:szCs w:val="28"/>
        </w:rPr>
        <w:t>- 2 недели.</w:t>
      </w:r>
      <w:r w:rsidRPr="00FD37C8">
        <w:rPr>
          <w:rFonts w:ascii="Times New Roman" w:hAnsi="Times New Roman" w:cs="Times New Roman"/>
          <w:sz w:val="28"/>
          <w:szCs w:val="28"/>
        </w:rPr>
        <w:t xml:space="preserve"> В ходе данного этапа предполагается осуществить </w:t>
      </w:r>
      <w:r w:rsidR="00FD37C8" w:rsidRPr="00FD37C8">
        <w:rPr>
          <w:rFonts w:ascii="Times New Roman" w:hAnsi="Times New Roman" w:cs="Times New Roman"/>
          <w:sz w:val="28"/>
          <w:szCs w:val="28"/>
        </w:rPr>
        <w:t>программу разработку</w:t>
      </w:r>
      <w:r w:rsidRPr="00FD37C8">
        <w:rPr>
          <w:rFonts w:ascii="Times New Roman" w:hAnsi="Times New Roman" w:cs="Times New Roman"/>
          <w:sz w:val="28"/>
          <w:szCs w:val="28"/>
        </w:rPr>
        <w:t xml:space="preserve"> программы деятельности:</w:t>
      </w:r>
    </w:p>
    <w:p w:rsidR="009F3A47" w:rsidRPr="00FD37C8" w:rsidRDefault="004F243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Сбор информации о семьях</w:t>
      </w:r>
      <w:r w:rsidR="009F3A47" w:rsidRPr="00FD37C8">
        <w:rPr>
          <w:rFonts w:ascii="Times New Roman" w:hAnsi="Times New Roman" w:cs="Times New Roman"/>
          <w:sz w:val="28"/>
          <w:szCs w:val="28"/>
        </w:rPr>
        <w:t>, воспитывающей ребенка с ограниченными возможностями</w:t>
      </w:r>
      <w:r w:rsidR="000F04D1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C92F15" w:rsidRPr="00FD37C8">
        <w:rPr>
          <w:rFonts w:ascii="Times New Roman" w:hAnsi="Times New Roman" w:cs="Times New Roman"/>
          <w:sz w:val="28"/>
          <w:szCs w:val="28"/>
        </w:rPr>
        <w:t>здоровья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и семьях воспитывающих</w:t>
      </w:r>
      <w:r w:rsidR="00326C5C" w:rsidRPr="00FD37C8">
        <w:rPr>
          <w:rFonts w:ascii="Times New Roman" w:hAnsi="Times New Roman" w:cs="Times New Roman"/>
          <w:sz w:val="28"/>
          <w:szCs w:val="28"/>
        </w:rPr>
        <w:t xml:space="preserve"> здоровых детей.</w:t>
      </w:r>
    </w:p>
    <w:p w:rsidR="00326C5C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банка данных семей с детьми </w:t>
      </w:r>
      <w:r w:rsidR="00326C5C" w:rsidRPr="00FD37C8">
        <w:rPr>
          <w:rFonts w:ascii="Times New Roman" w:hAnsi="Times New Roman" w:cs="Times New Roman"/>
          <w:sz w:val="28"/>
          <w:szCs w:val="28"/>
        </w:rPr>
        <w:t>участвующих в программе клуба.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Ведение журнала регистрации обращений (запросов) родителей (законных представителей), обратившихся в учреждение «Семья».</w:t>
      </w:r>
    </w:p>
    <w:p w:rsidR="009F3A47" w:rsidRPr="00FD37C8" w:rsidRDefault="00C92F15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Практический (основной) -</w:t>
      </w:r>
      <w:r w:rsidR="00816612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9F3A47" w:rsidRPr="00FD37C8">
        <w:rPr>
          <w:rFonts w:ascii="Times New Roman" w:hAnsi="Times New Roman" w:cs="Times New Roman"/>
          <w:sz w:val="28"/>
          <w:szCs w:val="28"/>
        </w:rPr>
        <w:t>бессрочный долговременный. В ходе данного этапа будет происходить практическая работа по созданию взаимосвязанной системы социализации детей с огран</w:t>
      </w:r>
      <w:r w:rsidR="00816612" w:rsidRPr="00FD37C8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  <w:r w:rsidR="009F3A47" w:rsidRPr="00FD37C8">
        <w:rPr>
          <w:rFonts w:ascii="Times New Roman" w:hAnsi="Times New Roman" w:cs="Times New Roman"/>
          <w:sz w:val="28"/>
          <w:szCs w:val="28"/>
        </w:rPr>
        <w:t xml:space="preserve"> Проведения занятий, тренингов, консультаций, экскурсии, проведение выставок художественного и прикладного творчества с одновременным участием детей с </w:t>
      </w:r>
      <w:r w:rsidR="00FD37C8" w:rsidRPr="00FD37C8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9F3A47" w:rsidRPr="00FD37C8">
        <w:rPr>
          <w:rFonts w:ascii="Times New Roman" w:hAnsi="Times New Roman" w:cs="Times New Roman"/>
          <w:sz w:val="28"/>
          <w:szCs w:val="28"/>
        </w:rPr>
        <w:t xml:space="preserve"> здоровья и здоровых детей.</w:t>
      </w:r>
    </w:p>
    <w:p w:rsidR="009F3A47" w:rsidRPr="00FD37C8" w:rsidRDefault="00816612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И</w:t>
      </w:r>
      <w:r w:rsidR="00326C5C" w:rsidRPr="00FD37C8">
        <w:rPr>
          <w:rFonts w:ascii="Times New Roman" w:hAnsi="Times New Roman" w:cs="Times New Roman"/>
          <w:sz w:val="28"/>
          <w:szCs w:val="28"/>
        </w:rPr>
        <w:t xml:space="preserve">тоговый – в конце каждого отчетного периода, </w:t>
      </w:r>
      <w:r w:rsidR="009F3A47" w:rsidRPr="00FD37C8">
        <w:rPr>
          <w:rFonts w:ascii="Times New Roman" w:hAnsi="Times New Roman" w:cs="Times New Roman"/>
          <w:sz w:val="28"/>
          <w:szCs w:val="28"/>
        </w:rPr>
        <w:t xml:space="preserve">в ходе которого необходимо обобщить опыт работы </w:t>
      </w:r>
      <w:r w:rsidRPr="00FD37C8">
        <w:rPr>
          <w:rFonts w:ascii="Times New Roman" w:hAnsi="Times New Roman" w:cs="Times New Roman"/>
          <w:sz w:val="28"/>
          <w:szCs w:val="28"/>
        </w:rPr>
        <w:t>специалистов</w:t>
      </w:r>
      <w:r w:rsidR="009F3A47" w:rsidRPr="00FD37C8">
        <w:rPr>
          <w:rFonts w:ascii="Times New Roman" w:hAnsi="Times New Roman" w:cs="Times New Roman"/>
          <w:sz w:val="28"/>
          <w:szCs w:val="28"/>
        </w:rPr>
        <w:t xml:space="preserve">, родителей по созданию системы социализации детей с ограниченными возможностями здоровья и наметить перспективы и пути дальнейшего развития данной программы. </w:t>
      </w:r>
    </w:p>
    <w:p w:rsidR="00856739" w:rsidRDefault="00856739" w:rsidP="00FD37C8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3A47" w:rsidRDefault="00F0574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2.Формы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методы работы</w:t>
      </w:r>
    </w:p>
    <w:p w:rsidR="00FD37C8" w:rsidRPr="00F05741" w:rsidRDefault="00FD37C8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D37C8" w:rsidRDefault="009F3A47" w:rsidP="00FD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C8">
        <w:rPr>
          <w:rFonts w:ascii="Times New Roman" w:hAnsi="Times New Roman" w:cs="Times New Roman"/>
          <w:b/>
          <w:sz w:val="24"/>
          <w:szCs w:val="24"/>
        </w:rPr>
        <w:t>Формы работы (групповые и индивидуальные)</w:t>
      </w:r>
    </w:p>
    <w:tbl>
      <w:tblPr>
        <w:tblW w:w="9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0"/>
        <w:gridCol w:w="3541"/>
      </w:tblGrid>
      <w:tr w:rsidR="009F3A47" w:rsidRPr="001C5819" w:rsidTr="00701521">
        <w:trPr>
          <w:trHeight w:val="277"/>
        </w:trPr>
        <w:tc>
          <w:tcPr>
            <w:tcW w:w="6060" w:type="dxa"/>
          </w:tcPr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Групповые:</w:t>
            </w:r>
          </w:p>
        </w:tc>
        <w:tc>
          <w:tcPr>
            <w:tcW w:w="3541" w:type="dxa"/>
          </w:tcPr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9F3A47" w:rsidRPr="001C5819" w:rsidTr="004A53BD">
        <w:trPr>
          <w:trHeight w:val="557"/>
        </w:trPr>
        <w:tc>
          <w:tcPr>
            <w:tcW w:w="6060" w:type="dxa"/>
          </w:tcPr>
          <w:p w:rsidR="009F3A47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ренинги,</w:t>
            </w:r>
          </w:p>
          <w:p w:rsidR="009F3A47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онсультации,</w:t>
            </w:r>
          </w:p>
          <w:p w:rsidR="009F3A47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стречи со специалистами,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гры, экскурсии, </w:t>
            </w:r>
          </w:p>
          <w:p w:rsidR="00326C5C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326C5C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комнат, </w:t>
            </w:r>
          </w:p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6C5C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="00326C5C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всей семьей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на природу,</w:t>
            </w:r>
          </w:p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студия»,</w:t>
            </w:r>
          </w:p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участие в театральном кружке</w:t>
            </w:r>
            <w:r w:rsidR="00994A4A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«Мир сказок»</w:t>
            </w:r>
          </w:p>
          <w:p w:rsidR="009F3A47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участие в танцевальной группе «Радуга»</w:t>
            </w:r>
          </w:p>
        </w:tc>
        <w:tc>
          <w:tcPr>
            <w:tcW w:w="3541" w:type="dxa"/>
          </w:tcPr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анятия с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педагогом психологом</w:t>
            </w:r>
          </w:p>
          <w:p w:rsidR="009F3A47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, консультации,</w:t>
            </w:r>
          </w:p>
          <w:p w:rsidR="009F3A47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оррекционные занятия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39" w:rsidRPr="001C5819" w:rsidRDefault="00856739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D37C8" w:rsidRDefault="009F3A47" w:rsidP="00FD37C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C8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2833"/>
        <w:gridCol w:w="2413"/>
      </w:tblGrid>
      <w:tr w:rsidR="009F3A47" w:rsidRPr="001C5819">
        <w:tc>
          <w:tcPr>
            <w:tcW w:w="4232" w:type="dxa"/>
          </w:tcPr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Организационные:</w:t>
            </w:r>
          </w:p>
        </w:tc>
        <w:tc>
          <w:tcPr>
            <w:tcW w:w="2902" w:type="dxa"/>
          </w:tcPr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Практические: </w:t>
            </w:r>
          </w:p>
        </w:tc>
        <w:tc>
          <w:tcPr>
            <w:tcW w:w="2436" w:type="dxa"/>
          </w:tcPr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</w:tr>
      <w:tr w:rsidR="009F3A47" w:rsidRPr="001C5819">
        <w:tc>
          <w:tcPr>
            <w:tcW w:w="4232" w:type="dxa"/>
          </w:tcPr>
          <w:p w:rsidR="009F3A47" w:rsidRPr="001C5819" w:rsidRDefault="00994A4A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о новой форме социального обслуживания и способах адаптации детей</w:t>
            </w:r>
            <w:r w:rsidR="00816612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</w:t>
            </w:r>
            <w:r w:rsidR="00816612" w:rsidRPr="001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сре</w:t>
            </w:r>
            <w:r w:rsidR="009F3A47" w:rsidRPr="001C5819">
              <w:rPr>
                <w:rFonts w:ascii="Times New Roman" w:hAnsi="Times New Roman" w:cs="Times New Roman"/>
                <w:sz w:val="24"/>
                <w:szCs w:val="24"/>
              </w:rPr>
              <w:t>де здоровых сверстников;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формирование группы;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</w:t>
            </w:r>
            <w:r w:rsidR="00816612" w:rsidRPr="001C5819">
              <w:rPr>
                <w:rFonts w:ascii="Times New Roman" w:hAnsi="Times New Roman" w:cs="Times New Roman"/>
                <w:sz w:val="24"/>
                <w:szCs w:val="24"/>
              </w:rPr>
              <w:t>вных планов, расписания занятий, мероприятий</w:t>
            </w:r>
            <w:r w:rsidR="009F0163" w:rsidRPr="001C5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163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совместные встречи, консультаций, круглый стол и т.д.;</w:t>
            </w:r>
          </w:p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привлечение городских организаций, учреждений в мероприятиях клуба</w:t>
            </w:r>
            <w:r w:rsidR="009F0163" w:rsidRPr="001C5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C5C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спонсоров;</w:t>
            </w:r>
          </w:p>
          <w:p w:rsidR="00326C5C" w:rsidRPr="001C5819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9F3A47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анкетирование;</w:t>
            </w:r>
          </w:p>
          <w:p w:rsidR="009F3A47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семьями и специалистами: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психологом, логопедом, дефектологом;</w:t>
            </w:r>
          </w:p>
          <w:p w:rsidR="009F0163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помещений;</w:t>
            </w:r>
          </w:p>
          <w:p w:rsidR="009F0163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  <w:p w:rsidR="009F0163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  <w:r w:rsidR="009F0163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индивидуальные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занятия; 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беседы; 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кружки; 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мастер-классы; 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развлечения; 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  <w:r w:rsidR="009F0163" w:rsidRPr="001C5819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3A47" w:rsidRPr="001C581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9F3A47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  <w:p w:rsidR="009F0163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концерты;</w:t>
            </w:r>
          </w:p>
          <w:p w:rsidR="009F0163" w:rsidRPr="001C5819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выезды.</w:t>
            </w:r>
          </w:p>
        </w:tc>
      </w:tr>
    </w:tbl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05741" w:rsidRDefault="00F0574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3.3.Ресурсы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Кадровые: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специалисты по социальной работе организуют и проводят опрос,</w:t>
      </w:r>
      <w:r w:rsidR="00816612" w:rsidRPr="00FD37C8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9F0163" w:rsidRPr="00FD37C8">
        <w:rPr>
          <w:rFonts w:ascii="Times New Roman" w:hAnsi="Times New Roman" w:cs="Times New Roman"/>
          <w:sz w:val="28"/>
          <w:szCs w:val="28"/>
        </w:rPr>
        <w:t xml:space="preserve">, консультации </w:t>
      </w:r>
      <w:proofErr w:type="gramStart"/>
      <w:r w:rsidR="009F0163" w:rsidRPr="00FD37C8">
        <w:rPr>
          <w:rFonts w:ascii="Times New Roman" w:hAnsi="Times New Roman" w:cs="Times New Roman"/>
          <w:sz w:val="28"/>
          <w:szCs w:val="28"/>
        </w:rPr>
        <w:t xml:space="preserve">для </w:t>
      </w:r>
      <w:r w:rsidRPr="00FD37C8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F3A47" w:rsidRPr="00FD37C8" w:rsidRDefault="00816612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Специалисты проводят и организую</w:t>
      </w:r>
      <w:r w:rsidR="009F3A47" w:rsidRPr="00FD37C8">
        <w:rPr>
          <w:rFonts w:ascii="Times New Roman" w:hAnsi="Times New Roman" w:cs="Times New Roman"/>
          <w:sz w:val="28"/>
          <w:szCs w:val="28"/>
        </w:rPr>
        <w:t xml:space="preserve">т психолого-педагогические встречи, мероприятия, индивидуальные и групповые занятия с родителями и детьми, вовлекает спонсоров, аниматоров и волонтеров.  </w:t>
      </w:r>
    </w:p>
    <w:p w:rsidR="009F0163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2. Материально-технический:</w:t>
      </w:r>
      <w:r w:rsidR="009F0163" w:rsidRPr="00FD37C8">
        <w:rPr>
          <w:rFonts w:ascii="Times New Roman" w:hAnsi="Times New Roman" w:cs="Times New Roman"/>
          <w:sz w:val="28"/>
          <w:szCs w:val="28"/>
        </w:rPr>
        <w:t xml:space="preserve"> Актовый зал, игровые комнаты, песочная терапия, театральная.</w:t>
      </w:r>
    </w:p>
    <w:p w:rsidR="009F3A47" w:rsidRPr="00FD37C8" w:rsidRDefault="009F0163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3. </w:t>
      </w:r>
      <w:r w:rsidR="009F3A47" w:rsidRPr="00FD37C8">
        <w:rPr>
          <w:rFonts w:ascii="Times New Roman" w:hAnsi="Times New Roman" w:cs="Times New Roman"/>
          <w:sz w:val="28"/>
          <w:szCs w:val="28"/>
        </w:rPr>
        <w:t xml:space="preserve">Цифровая техника: </w:t>
      </w:r>
      <w:r w:rsidRPr="00FD37C8">
        <w:rPr>
          <w:rFonts w:ascii="Times New Roman" w:hAnsi="Times New Roman" w:cs="Times New Roman"/>
          <w:sz w:val="28"/>
          <w:szCs w:val="28"/>
        </w:rPr>
        <w:t>игровые пособия</w:t>
      </w:r>
      <w:r w:rsidR="00CA654E" w:rsidRPr="00FD37C8">
        <w:rPr>
          <w:rFonts w:ascii="Times New Roman" w:hAnsi="Times New Roman" w:cs="Times New Roman"/>
          <w:sz w:val="28"/>
          <w:szCs w:val="28"/>
        </w:rPr>
        <w:t>,</w:t>
      </w:r>
      <w:r w:rsidRPr="00FD37C8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CA654E" w:rsidRPr="00FD37C8">
        <w:rPr>
          <w:rFonts w:ascii="Times New Roman" w:hAnsi="Times New Roman" w:cs="Times New Roman"/>
          <w:sz w:val="28"/>
          <w:szCs w:val="28"/>
        </w:rPr>
        <w:t>, оборудование для арт-терапии, театральной студии.</w:t>
      </w:r>
    </w:p>
    <w:p w:rsidR="009F3A47" w:rsidRPr="00FD37C8" w:rsidRDefault="00CA654E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2</w:t>
      </w:r>
      <w:r w:rsidR="009F3A47" w:rsidRPr="00FD37C8">
        <w:rPr>
          <w:rFonts w:ascii="Times New Roman" w:hAnsi="Times New Roman" w:cs="Times New Roman"/>
          <w:sz w:val="28"/>
          <w:szCs w:val="28"/>
        </w:rPr>
        <w:t>. Методические: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7C8">
        <w:rPr>
          <w:rFonts w:ascii="Times New Roman" w:hAnsi="Times New Roman" w:cs="Times New Roman"/>
          <w:sz w:val="28"/>
          <w:szCs w:val="28"/>
          <w:u w:val="single"/>
        </w:rPr>
        <w:t>Нормативно - правовые документы: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Данная программа направлена на работу с семьями детей с ограниченными возможностями.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«Конвенция прав ребенка», принятая резолюцией 44/25 Ассамблеи ООН от 20 ноября 1989г.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«Конвенция ООН о правах инвалидов», принятая резолюцией 61/106 Генеральной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Ассамблеи ООН от 13 декабря 2006г.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Резолюция Генеральной Ассамблеи ООН в «Декларации о правах инвалидов», принятая 09 декабря 1975г.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 Декларация прав ребёнка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от 12 декабря 1993г.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ФЗ № 273 «Закон об образовании в РФ» от 29.12.2012г.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Федеральный закон от 24 ноября 1995г. № 181-ФЗ «О социальной защите инвалидов в РФ»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Федеральный закон от 24 июля 1998г. № 124-ФЗ «Об основных гарантиях прав ребёнка в Российской Федерации»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Федеральный закон от 03 мая 2012 №46- ФЗ «О ратификации Конвенции о правах инвалидов»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Указ Президента РФ от 01 июня 2012 № 761 «О Национальной стратегии действий в интересах детей на 2012 - 2017 годы»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Постановление Министерства образования и Науки РФ от 5 сентября 2013г №359-п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«О порядке организации предоставления психолого-педагогической, медицинской   социальной помощи обучающимся, испытывающим трудности в освоении основных общеобразовательных программ, своем развитии и социальной адаптации»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17 марта 2011г. №175 «О государственной программе Российской Федерации «Доступная среда» на 2011-2015 годы»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О национальной стратегии действий в интересах детей на 2012-2017 годы - Указ Президента РФ №761 от 01.06.2012г.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Федеральный Закон № 181 –ФЗ «О социальной защите инвалидов».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7C8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пособия </w:t>
      </w:r>
      <w:proofErr w:type="gramStart"/>
      <w:r w:rsidRPr="00FD37C8">
        <w:rPr>
          <w:rFonts w:ascii="Times New Roman" w:hAnsi="Times New Roman" w:cs="Times New Roman"/>
          <w:sz w:val="28"/>
          <w:szCs w:val="28"/>
          <w:u w:val="single"/>
        </w:rPr>
        <w:t>при разработки</w:t>
      </w:r>
      <w:proofErr w:type="gramEnd"/>
      <w:r w:rsidRPr="00FD37C8">
        <w:rPr>
          <w:rFonts w:ascii="Times New Roman" w:hAnsi="Times New Roman" w:cs="Times New Roman"/>
          <w:sz w:val="28"/>
          <w:szCs w:val="28"/>
          <w:u w:val="single"/>
        </w:rPr>
        <w:t xml:space="preserve"> программы: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Белъмер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В.А., Григорьева Л.П., Денискина В.З., Кручинин В.А., и др. Программы специальных (коррекционных) образовательных учреждений IV вида (для детей с нарушением зрения). -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«Экзамен», 2003.- 173с.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Бажанова О.С. Методические рекомендации по организации коррекционно-развивающих занятий психолога с детьми с ограниченными </w:t>
      </w: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и интерактивный подход в работе с семьей в рамках проекта «Инновационная модель социальной помощи детям с ограниченными возможностями, воспитывающимся в семьях и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учреждениях» при поддержке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фонда конкурса Социальное партнерство. Окружной ярмарки социальных и культурных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проектов.-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Саратов.- 2001.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Ковалева Е.Ю. Авторизированная программа по коррекционной педагогике </w:t>
      </w:r>
      <w:r w:rsidR="00FD37C8" w:rsidRPr="00FD37C8">
        <w:rPr>
          <w:rFonts w:ascii="Times New Roman" w:hAnsi="Times New Roman" w:cs="Times New Roman"/>
          <w:sz w:val="28"/>
          <w:szCs w:val="28"/>
        </w:rPr>
        <w:t>«Ступени</w:t>
      </w:r>
      <w:r w:rsidRPr="00FD37C8">
        <w:rPr>
          <w:rFonts w:ascii="Times New Roman" w:hAnsi="Times New Roman" w:cs="Times New Roman"/>
          <w:sz w:val="28"/>
          <w:szCs w:val="28"/>
        </w:rPr>
        <w:t>» - Краснодарский край г. Новокубанск – 2006 г.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Методические разработки:</w:t>
      </w:r>
    </w:p>
    <w:p w:rsidR="00193103" w:rsidRPr="00FD37C8" w:rsidRDefault="00193103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Е.Д. Современные технологии помощи инвалидам: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-педагогика в реабилитации/ Казань: Глаголь,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2014.-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>56с.</w:t>
      </w:r>
    </w:p>
    <w:p w:rsidR="00994A4A" w:rsidRPr="00FD37C8" w:rsidRDefault="00994A4A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Гармонова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А.А. Методы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в социализации детей с </w:t>
      </w:r>
      <w:proofErr w:type="gramStart"/>
      <w:r w:rsidRPr="00FD37C8">
        <w:rPr>
          <w:rFonts w:ascii="Times New Roman" w:hAnsi="Times New Roman" w:cs="Times New Roman"/>
          <w:sz w:val="28"/>
          <w:szCs w:val="28"/>
        </w:rPr>
        <w:t>ОВЗ./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/Казань: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>, 2014. – 78с.</w:t>
      </w:r>
    </w:p>
    <w:p w:rsidR="00994A4A" w:rsidRPr="00FD37C8" w:rsidRDefault="00994A4A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Груздева М.И. Современные технологии помощи инвалидам, в том числе детям с ОВЗ: игровые средства и оборудование в </w:t>
      </w:r>
      <w:proofErr w:type="spellStart"/>
      <w:proofErr w:type="gramStart"/>
      <w:r w:rsidRPr="00FD37C8">
        <w:rPr>
          <w:rFonts w:ascii="Times New Roman" w:hAnsi="Times New Roman" w:cs="Times New Roman"/>
          <w:sz w:val="28"/>
          <w:szCs w:val="28"/>
        </w:rPr>
        <w:t>лекотеках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D37C8">
        <w:rPr>
          <w:rFonts w:ascii="Times New Roman" w:hAnsi="Times New Roman" w:cs="Times New Roman"/>
          <w:sz w:val="28"/>
          <w:szCs w:val="28"/>
        </w:rPr>
        <w:t xml:space="preserve"> Казань: Глаголь,2014.-68с.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Яценко О.А. Из опыта работы с семьей по социализации детей с детским церебральным параличом в условиях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>. // Коррекционная педагогика.2012- №1(48)-С. 39- 46.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Лютова К.К., Монина Г.Б. Тренинг эффективного взаимодействия с детьми. – СПб.: Речь, 2005. – 190с.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И.И. Психологическая помощь детям с проблемами в развитии. – СПб.: Речь, 2001. – 220с.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в начальной школе. – М.: ТЦ «Сфера», 2001. – 240с.</w:t>
      </w:r>
    </w:p>
    <w:p w:rsidR="00994A4A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Панфилова М.А. </w:t>
      </w:r>
      <w:proofErr w:type="spellStart"/>
      <w:r w:rsidRPr="00FD37C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D37C8">
        <w:rPr>
          <w:rFonts w:ascii="Times New Roman" w:hAnsi="Times New Roman" w:cs="Times New Roman"/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родителей. – М.: «Издательство ГНОМ и Д», 2001. – 160с.</w:t>
      </w:r>
    </w:p>
    <w:p w:rsidR="009F3A47" w:rsidRPr="00FD37C8" w:rsidRDefault="009F3A47" w:rsidP="00FD37C8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51" w:rsidRDefault="00BC4E51" w:rsidP="00FD37C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Pr="00FD37C8" w:rsidRDefault="009F3A47" w:rsidP="00BC4E51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C8">
        <w:rPr>
          <w:rFonts w:ascii="Times New Roman" w:hAnsi="Times New Roman" w:cs="Times New Roman"/>
          <w:b/>
          <w:sz w:val="28"/>
          <w:szCs w:val="28"/>
        </w:rPr>
        <w:lastRenderedPageBreak/>
        <w:t>3.4. Направлен</w:t>
      </w:r>
      <w:r w:rsidR="00F05741" w:rsidRPr="00FD37C8">
        <w:rPr>
          <w:rFonts w:ascii="Times New Roman" w:hAnsi="Times New Roman" w:cs="Times New Roman"/>
          <w:b/>
          <w:sz w:val="28"/>
          <w:szCs w:val="28"/>
        </w:rPr>
        <w:t>ие деятельности и их содержание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0551B" w:rsidRPr="00FD37C8">
        <w:rPr>
          <w:rFonts w:ascii="Times New Roman" w:hAnsi="Times New Roman" w:cs="Times New Roman"/>
          <w:sz w:val="28"/>
          <w:szCs w:val="28"/>
        </w:rPr>
        <w:t>раскрывает организацию</w:t>
      </w:r>
      <w:r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00551B" w:rsidRPr="00FD37C8">
        <w:rPr>
          <w:rFonts w:ascii="Times New Roman" w:hAnsi="Times New Roman" w:cs="Times New Roman"/>
          <w:sz w:val="28"/>
          <w:szCs w:val="28"/>
        </w:rPr>
        <w:t>и содержание работы</w:t>
      </w:r>
      <w:r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701521" w:rsidRPr="00FD37C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0551B" w:rsidRPr="00FD37C8">
        <w:rPr>
          <w:rFonts w:ascii="Times New Roman" w:hAnsi="Times New Roman" w:cs="Times New Roman"/>
          <w:sz w:val="28"/>
          <w:szCs w:val="28"/>
        </w:rPr>
        <w:t>с детьми</w:t>
      </w:r>
      <w:r w:rsidR="00701521" w:rsidRPr="00FD37C8">
        <w:rPr>
          <w:rFonts w:ascii="Times New Roman" w:hAnsi="Times New Roman" w:cs="Times New Roman"/>
          <w:sz w:val="28"/>
          <w:szCs w:val="28"/>
        </w:rPr>
        <w:t xml:space="preserve"> огран</w:t>
      </w:r>
      <w:r w:rsidR="00CA654E" w:rsidRPr="00FD37C8">
        <w:rPr>
          <w:rFonts w:ascii="Times New Roman" w:hAnsi="Times New Roman" w:cs="Times New Roman"/>
          <w:sz w:val="28"/>
          <w:szCs w:val="28"/>
        </w:rPr>
        <w:t>иченными возможностями здоровья и здоровыми детьми.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Работа строится по формированию нескольких видов социальной адаптации: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Социально-психологической;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Организационной.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 Данная программа по</w:t>
      </w:r>
      <w:r w:rsidR="00BC4E51">
        <w:rPr>
          <w:rFonts w:ascii="Times New Roman" w:hAnsi="Times New Roman" w:cs="Times New Roman"/>
          <w:sz w:val="28"/>
          <w:szCs w:val="28"/>
        </w:rPr>
        <w:t xml:space="preserve"> своей сути является комплексной</w:t>
      </w:r>
      <w:r w:rsidRPr="00FD37C8">
        <w:rPr>
          <w:rFonts w:ascii="Times New Roman" w:hAnsi="Times New Roman" w:cs="Times New Roman"/>
          <w:sz w:val="28"/>
          <w:szCs w:val="28"/>
        </w:rPr>
        <w:t>. По продолжительно</w:t>
      </w:r>
      <w:r w:rsidR="00BC4E51">
        <w:rPr>
          <w:rFonts w:ascii="Times New Roman" w:hAnsi="Times New Roman" w:cs="Times New Roman"/>
          <w:sz w:val="28"/>
          <w:szCs w:val="28"/>
        </w:rPr>
        <w:t>сти программа является бессрочной, долгосрочно</w:t>
      </w:r>
      <w:r w:rsidRPr="00FD37C8">
        <w:rPr>
          <w:rFonts w:ascii="Times New Roman" w:hAnsi="Times New Roman" w:cs="Times New Roman"/>
          <w:sz w:val="28"/>
          <w:szCs w:val="28"/>
        </w:rPr>
        <w:t>й.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Программа «Семейный очаг» осуществляется в </w:t>
      </w:r>
      <w:r w:rsidR="0000551B" w:rsidRPr="00FD37C8">
        <w:rPr>
          <w:rFonts w:ascii="Times New Roman" w:hAnsi="Times New Roman" w:cs="Times New Roman"/>
          <w:sz w:val="28"/>
          <w:szCs w:val="28"/>
        </w:rPr>
        <w:t>соответствии с</w:t>
      </w:r>
      <w:r w:rsidR="00B53FBA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CA654E" w:rsidRPr="00FD37C8">
        <w:rPr>
          <w:rFonts w:ascii="Times New Roman" w:hAnsi="Times New Roman" w:cs="Times New Roman"/>
          <w:sz w:val="28"/>
          <w:szCs w:val="28"/>
        </w:rPr>
        <w:t>программой клуба и планом мероприятий.</w:t>
      </w:r>
    </w:p>
    <w:p w:rsidR="00CA654E" w:rsidRPr="00FD37C8" w:rsidRDefault="00CA654E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По результатам анкети</w:t>
      </w:r>
      <w:r w:rsidR="000D0E7A" w:rsidRPr="00FD37C8">
        <w:rPr>
          <w:rFonts w:ascii="Times New Roman" w:hAnsi="Times New Roman" w:cs="Times New Roman"/>
          <w:sz w:val="28"/>
          <w:szCs w:val="28"/>
        </w:rPr>
        <w:t>рования и опроса</w:t>
      </w:r>
      <w:r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0D0E7A" w:rsidRPr="00FD37C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00551B" w:rsidRPr="00FD37C8">
        <w:rPr>
          <w:rFonts w:ascii="Times New Roman" w:hAnsi="Times New Roman" w:cs="Times New Roman"/>
          <w:sz w:val="28"/>
          <w:szCs w:val="28"/>
        </w:rPr>
        <w:t>деятельности мероприятий</w:t>
      </w:r>
      <w:r w:rsidRPr="00FD37C8">
        <w:rPr>
          <w:rFonts w:ascii="Times New Roman" w:hAnsi="Times New Roman" w:cs="Times New Roman"/>
          <w:sz w:val="28"/>
          <w:szCs w:val="28"/>
        </w:rPr>
        <w:t xml:space="preserve"> по </w:t>
      </w:r>
      <w:r w:rsidR="000D0E7A" w:rsidRPr="00FD37C8">
        <w:rPr>
          <w:rFonts w:ascii="Times New Roman" w:hAnsi="Times New Roman" w:cs="Times New Roman"/>
          <w:sz w:val="28"/>
          <w:szCs w:val="28"/>
        </w:rPr>
        <w:t>программе</w:t>
      </w:r>
      <w:r w:rsidRPr="00FD37C8">
        <w:rPr>
          <w:rFonts w:ascii="Times New Roman" w:hAnsi="Times New Roman" w:cs="Times New Roman"/>
          <w:sz w:val="28"/>
          <w:szCs w:val="28"/>
        </w:rPr>
        <w:t xml:space="preserve"> «Семейный очаг»</w:t>
      </w:r>
      <w:r w:rsidR="000D0E7A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00551B" w:rsidRPr="00FD37C8">
        <w:rPr>
          <w:rFonts w:ascii="Times New Roman" w:hAnsi="Times New Roman" w:cs="Times New Roman"/>
          <w:sz w:val="28"/>
          <w:szCs w:val="28"/>
        </w:rPr>
        <w:t>проводится во</w:t>
      </w:r>
      <w:r w:rsidRPr="00FD37C8">
        <w:rPr>
          <w:rFonts w:ascii="Times New Roman" w:hAnsi="Times New Roman" w:cs="Times New Roman"/>
          <w:sz w:val="28"/>
          <w:szCs w:val="28"/>
        </w:rPr>
        <w:t xml:space="preserve"> второй половине дня.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Практика показала, что наибольшая посещаемость мероприятий по программе «Семейный очаг» зафиксирована во второй половине дня.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67F35" w:rsidRPr="00FD37C8">
        <w:rPr>
          <w:rFonts w:ascii="Times New Roman" w:hAnsi="Times New Roman" w:cs="Times New Roman"/>
          <w:sz w:val="28"/>
          <w:szCs w:val="28"/>
        </w:rPr>
        <w:t>плана</w:t>
      </w:r>
      <w:r w:rsidRPr="00FD37C8">
        <w:rPr>
          <w:rFonts w:ascii="Times New Roman" w:hAnsi="Times New Roman" w:cs="Times New Roman"/>
          <w:sz w:val="28"/>
          <w:szCs w:val="28"/>
        </w:rPr>
        <w:t xml:space="preserve"> занятий требует тщательности в подготовке и профессионального подхода</w:t>
      </w:r>
      <w:r w:rsidR="00701521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00551B" w:rsidRPr="00FD37C8">
        <w:rPr>
          <w:rFonts w:ascii="Times New Roman" w:hAnsi="Times New Roman" w:cs="Times New Roman"/>
          <w:sz w:val="28"/>
          <w:szCs w:val="28"/>
        </w:rPr>
        <w:t>специалистов к</w:t>
      </w:r>
      <w:r w:rsidR="00AE1EB9" w:rsidRPr="00FD37C8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0D0E7A" w:rsidRPr="00FD37C8">
        <w:rPr>
          <w:rFonts w:ascii="Times New Roman" w:hAnsi="Times New Roman" w:cs="Times New Roman"/>
          <w:sz w:val="28"/>
          <w:szCs w:val="28"/>
        </w:rPr>
        <w:t>,</w:t>
      </w:r>
      <w:r w:rsidR="00AE1EB9" w:rsidRPr="00FD37C8">
        <w:rPr>
          <w:rFonts w:ascii="Times New Roman" w:hAnsi="Times New Roman" w:cs="Times New Roman"/>
          <w:sz w:val="28"/>
          <w:szCs w:val="28"/>
        </w:rPr>
        <w:t xml:space="preserve"> где </w:t>
      </w:r>
      <w:r w:rsidR="000D0E7A" w:rsidRPr="00FD37C8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FD37C8">
        <w:rPr>
          <w:rFonts w:ascii="Times New Roman" w:hAnsi="Times New Roman" w:cs="Times New Roman"/>
          <w:sz w:val="28"/>
          <w:szCs w:val="28"/>
        </w:rPr>
        <w:t>теоретическ</w:t>
      </w:r>
      <w:r w:rsidR="00AE1EB9" w:rsidRPr="00FD37C8">
        <w:rPr>
          <w:rFonts w:ascii="Times New Roman" w:hAnsi="Times New Roman" w:cs="Times New Roman"/>
          <w:sz w:val="28"/>
          <w:szCs w:val="28"/>
        </w:rPr>
        <w:t>ая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и </w:t>
      </w:r>
      <w:r w:rsidR="0000551B" w:rsidRPr="00FD37C8">
        <w:rPr>
          <w:rFonts w:ascii="Times New Roman" w:hAnsi="Times New Roman" w:cs="Times New Roman"/>
          <w:sz w:val="28"/>
          <w:szCs w:val="28"/>
        </w:rPr>
        <w:t>практическая информация</w:t>
      </w:r>
      <w:r w:rsidRPr="00FD37C8">
        <w:rPr>
          <w:rFonts w:ascii="Times New Roman" w:hAnsi="Times New Roman" w:cs="Times New Roman"/>
          <w:sz w:val="28"/>
          <w:szCs w:val="28"/>
        </w:rPr>
        <w:t xml:space="preserve"> родителям и одновременно </w:t>
      </w:r>
      <w:r w:rsidR="0000551B" w:rsidRPr="00FD37C8">
        <w:rPr>
          <w:rFonts w:ascii="Times New Roman" w:hAnsi="Times New Roman" w:cs="Times New Roman"/>
          <w:sz w:val="28"/>
          <w:szCs w:val="28"/>
        </w:rPr>
        <w:t>консультирование по</w:t>
      </w:r>
      <w:r w:rsidR="001C6D09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00551B" w:rsidRPr="00FD37C8">
        <w:rPr>
          <w:rFonts w:ascii="Times New Roman" w:hAnsi="Times New Roman" w:cs="Times New Roman"/>
          <w:sz w:val="28"/>
          <w:szCs w:val="28"/>
        </w:rPr>
        <w:t>возникающим вопросам</w:t>
      </w:r>
      <w:r w:rsidR="001C6D09" w:rsidRPr="00FD37C8">
        <w:rPr>
          <w:rFonts w:ascii="Times New Roman" w:hAnsi="Times New Roman" w:cs="Times New Roman"/>
          <w:sz w:val="28"/>
          <w:szCs w:val="28"/>
        </w:rPr>
        <w:t>.</w:t>
      </w:r>
      <w:r w:rsidRPr="00FD37C8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AE1EB9" w:rsidRPr="00FD37C8">
        <w:rPr>
          <w:rFonts w:ascii="Times New Roman" w:hAnsi="Times New Roman" w:cs="Times New Roman"/>
          <w:sz w:val="28"/>
          <w:szCs w:val="28"/>
        </w:rPr>
        <w:t>ние</w:t>
      </w:r>
      <w:r w:rsidRPr="00FD37C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E1EB9" w:rsidRPr="00FD37C8">
        <w:rPr>
          <w:rFonts w:ascii="Times New Roman" w:hAnsi="Times New Roman" w:cs="Times New Roman"/>
          <w:sz w:val="28"/>
          <w:szCs w:val="28"/>
        </w:rPr>
        <w:t>и</w:t>
      </w:r>
      <w:r w:rsidRPr="00FD37C8">
        <w:rPr>
          <w:rFonts w:ascii="Times New Roman" w:hAnsi="Times New Roman" w:cs="Times New Roman"/>
          <w:sz w:val="28"/>
          <w:szCs w:val="28"/>
        </w:rPr>
        <w:t xml:space="preserve"> родителям и детям в кризисных ситуациях.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Многообразие методов работы с участниками программы позволяет родителям и детям не только пополнить свои знания в той или иной области, но и вооружить новыми знаниями и приемами грамотного общения с подростками, а детей обучать приемами конструктивного общения со сверстниками. 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Алгоритм подготовки и проведения встречи в клубе выглядит следующим образом: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со специалистами </w:t>
      </w:r>
      <w:r w:rsidR="00CA654E" w:rsidRPr="00FD37C8">
        <w:rPr>
          <w:rFonts w:ascii="Times New Roman" w:hAnsi="Times New Roman" w:cs="Times New Roman"/>
          <w:sz w:val="28"/>
          <w:szCs w:val="28"/>
        </w:rPr>
        <w:t>З</w:t>
      </w:r>
      <w:r w:rsidR="000D0E7A" w:rsidRPr="00FD37C8">
        <w:rPr>
          <w:rFonts w:ascii="Times New Roman" w:hAnsi="Times New Roman" w:cs="Times New Roman"/>
          <w:sz w:val="28"/>
          <w:szCs w:val="28"/>
        </w:rPr>
        <w:t>ападный межрайонный</w:t>
      </w:r>
      <w:r w:rsidR="00CA654E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B53FBA" w:rsidRPr="00FD37C8">
        <w:rPr>
          <w:rFonts w:ascii="Times New Roman" w:hAnsi="Times New Roman" w:cs="Times New Roman"/>
          <w:sz w:val="28"/>
          <w:szCs w:val="28"/>
        </w:rPr>
        <w:t>Центр «Семья»</w:t>
      </w:r>
      <w:r w:rsidR="00856739" w:rsidRPr="00FD37C8">
        <w:rPr>
          <w:rFonts w:ascii="Times New Roman" w:hAnsi="Times New Roman" w:cs="Times New Roman"/>
          <w:sz w:val="28"/>
          <w:szCs w:val="28"/>
        </w:rPr>
        <w:t xml:space="preserve"> о проведении мероприятия:</w:t>
      </w:r>
    </w:p>
    <w:p w:rsidR="009F3A47" w:rsidRPr="00FD37C8" w:rsidRDefault="00B53FBA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О</w:t>
      </w:r>
      <w:r w:rsidR="009F3A47" w:rsidRPr="00FD37C8">
        <w:rPr>
          <w:rFonts w:ascii="Times New Roman" w:hAnsi="Times New Roman" w:cs="Times New Roman"/>
          <w:sz w:val="28"/>
          <w:szCs w:val="28"/>
        </w:rPr>
        <w:t>прос родителей и детей.</w:t>
      </w:r>
    </w:p>
    <w:p w:rsidR="009F3A47" w:rsidRPr="00FD37C8" w:rsidRDefault="009F3A47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Разработка и конспект занятий, памяток для родителей и детей.</w:t>
      </w:r>
    </w:p>
    <w:p w:rsidR="009F3A47" w:rsidRPr="00FD37C8" w:rsidRDefault="009F3A47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Привлечение спонсоров к участию данного мероприятия и оказанию</w:t>
      </w:r>
    </w:p>
    <w:p w:rsidR="009F3A47" w:rsidRPr="00FD37C8" w:rsidRDefault="009F3A47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благотворительности в виде подарков, призов для детей и др.</w:t>
      </w:r>
    </w:p>
    <w:p w:rsidR="009F3A47" w:rsidRPr="00FD37C8" w:rsidRDefault="009F3A47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Привлечение городских средств массовой информации.</w:t>
      </w:r>
    </w:p>
    <w:p w:rsidR="009F3A47" w:rsidRPr="00FD37C8" w:rsidRDefault="009F3A47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Информирование родителей и участников о занятиях через приглашения и объявления</w:t>
      </w:r>
      <w:r w:rsidR="00222EA4" w:rsidRPr="00FD37C8">
        <w:rPr>
          <w:rFonts w:ascii="Times New Roman" w:hAnsi="Times New Roman" w:cs="Times New Roman"/>
          <w:sz w:val="28"/>
          <w:szCs w:val="28"/>
        </w:rPr>
        <w:t>.</w:t>
      </w:r>
    </w:p>
    <w:p w:rsidR="009F3A47" w:rsidRPr="00FD37C8" w:rsidRDefault="009F3A47" w:rsidP="00FD37C8">
      <w:pPr>
        <w:numPr>
          <w:ilvl w:val="0"/>
          <w:numId w:val="3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 xml:space="preserve">Подготовка помещения, рабочих мест, оборудования, материалов (по количеству детей, участвующих в мероприятии). 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Основные акценты подготовки мероприятия можно определять по следующим позициям: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название мероприятия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на какую аудиторию он рассчитан (возраст, количество участников)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цель его проведения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оргкомитет (инициативную группу, благотворительные организации) и ход его (ее) работы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виды и формы деятельности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краткое описание содержания</w:t>
      </w:r>
    </w:p>
    <w:p w:rsidR="009F3A47" w:rsidRPr="00FD37C8" w:rsidRDefault="009F3A47" w:rsidP="00FD37C8">
      <w:pPr>
        <w:numPr>
          <w:ilvl w:val="0"/>
          <w:numId w:val="3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условия успешности проведения.</w:t>
      </w:r>
    </w:p>
    <w:p w:rsidR="009F3A47" w:rsidRPr="00FD37C8" w:rsidRDefault="009F3A47" w:rsidP="00FD3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7C8">
        <w:rPr>
          <w:rFonts w:ascii="Times New Roman" w:hAnsi="Times New Roman" w:cs="Times New Roman"/>
          <w:sz w:val="28"/>
          <w:szCs w:val="28"/>
        </w:rPr>
        <w:t>Меропр</w:t>
      </w:r>
      <w:r w:rsidR="00B05C38" w:rsidRPr="00FD37C8">
        <w:rPr>
          <w:rFonts w:ascii="Times New Roman" w:hAnsi="Times New Roman" w:cs="Times New Roman"/>
          <w:sz w:val="28"/>
          <w:szCs w:val="28"/>
        </w:rPr>
        <w:t>иятия проводятся 3-4</w:t>
      </w:r>
      <w:r w:rsidR="00A0632E" w:rsidRPr="00FD37C8">
        <w:rPr>
          <w:rFonts w:ascii="Times New Roman" w:hAnsi="Times New Roman" w:cs="Times New Roman"/>
          <w:sz w:val="28"/>
          <w:szCs w:val="28"/>
        </w:rPr>
        <w:t xml:space="preserve"> раз в месяц</w:t>
      </w:r>
      <w:r w:rsidRPr="00FD37C8">
        <w:rPr>
          <w:rFonts w:ascii="Times New Roman" w:hAnsi="Times New Roman" w:cs="Times New Roman"/>
          <w:sz w:val="28"/>
          <w:szCs w:val="28"/>
        </w:rPr>
        <w:t>, время проведения: в учреждении от 1</w:t>
      </w:r>
      <w:r w:rsidR="007E4FF7" w:rsidRPr="00FD37C8">
        <w:rPr>
          <w:rFonts w:ascii="Times New Roman" w:hAnsi="Times New Roman" w:cs="Times New Roman"/>
          <w:sz w:val="28"/>
          <w:szCs w:val="28"/>
        </w:rPr>
        <w:t xml:space="preserve">часа </w:t>
      </w:r>
      <w:r w:rsidR="0000551B" w:rsidRPr="00FD37C8">
        <w:rPr>
          <w:rFonts w:ascii="Times New Roman" w:hAnsi="Times New Roman" w:cs="Times New Roman"/>
          <w:sz w:val="28"/>
          <w:szCs w:val="28"/>
        </w:rPr>
        <w:t>до 1</w:t>
      </w:r>
      <w:r w:rsidR="007E4FF7" w:rsidRPr="00FD37C8">
        <w:rPr>
          <w:rFonts w:ascii="Times New Roman" w:hAnsi="Times New Roman" w:cs="Times New Roman"/>
          <w:sz w:val="28"/>
          <w:szCs w:val="28"/>
        </w:rPr>
        <w:t>,</w:t>
      </w:r>
      <w:r w:rsidR="00A0632E" w:rsidRPr="00FD37C8">
        <w:rPr>
          <w:rFonts w:ascii="Times New Roman" w:hAnsi="Times New Roman" w:cs="Times New Roman"/>
          <w:sz w:val="28"/>
          <w:szCs w:val="28"/>
        </w:rPr>
        <w:t>2</w:t>
      </w:r>
      <w:r w:rsidR="007E4FF7" w:rsidRPr="00FD37C8">
        <w:rPr>
          <w:rFonts w:ascii="Times New Roman" w:hAnsi="Times New Roman" w:cs="Times New Roman"/>
          <w:sz w:val="28"/>
          <w:szCs w:val="28"/>
        </w:rPr>
        <w:t>0</w:t>
      </w:r>
      <w:r w:rsidR="00A0632E" w:rsidRPr="00FD37C8">
        <w:rPr>
          <w:rFonts w:ascii="Times New Roman" w:hAnsi="Times New Roman" w:cs="Times New Roman"/>
          <w:sz w:val="28"/>
          <w:szCs w:val="28"/>
        </w:rPr>
        <w:t xml:space="preserve"> </w:t>
      </w:r>
      <w:r w:rsidR="007E4FF7" w:rsidRPr="00FD37C8">
        <w:rPr>
          <w:rFonts w:ascii="Times New Roman" w:hAnsi="Times New Roman" w:cs="Times New Roman"/>
          <w:sz w:val="28"/>
          <w:szCs w:val="28"/>
        </w:rPr>
        <w:t>минут, вне учреждения от 1,30 минут до 2 часов.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76F" w:rsidRDefault="00B05C38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3.5.План мероприятий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76F" w:rsidRPr="00F05741" w:rsidRDefault="00C9412A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– План мероприятий </w:t>
      </w:r>
      <w:r w:rsidR="006B676F" w:rsidRPr="00F05741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676F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B05C38" w:rsidRPr="00F0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«Семейный очаг» </w:t>
      </w: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834"/>
        <w:gridCol w:w="2245"/>
      </w:tblGrid>
      <w:tr w:rsidR="006B676F" w:rsidRPr="00F05741" w:rsidTr="005F3D09">
        <w:trPr>
          <w:trHeight w:val="17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B676F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Встреча «Давайте встречаться»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0632E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32E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0632E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r w:rsidR="00810AA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Мой папа самый»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0632E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10AA6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10AA6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</w:t>
            </w:r>
            <w:r w:rsidR="00810AA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1C35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первой встрече 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10AA6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B676F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«Веселые старты»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10AA6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театральном кружке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1C35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B676F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Встреча «Школа желаний»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0AA6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0AA6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1C35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театральном кружке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B676F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Выход с социум «Посещение музея»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3D09" w:rsidRPr="00F05741" w:rsidTr="00AE1EB9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676F" w:rsidRPr="00F05741" w:rsidTr="00C24CEE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Игровой тренинг « Я среди людей»</w:t>
            </w:r>
            <w:r w:rsidR="00A0632E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0AA6" w:rsidRPr="00F05741" w:rsidTr="00C24CEE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F3D09" w:rsidRPr="00F05741" w:rsidTr="00C24CEE">
        <w:trPr>
          <w:trHeight w:val="34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1C35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676F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г. Туймазы</w:t>
            </w:r>
            <w:r w:rsidR="005F3D09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32E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1C35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B676F" w:rsidRPr="00F05741" w:rsidTr="00856739">
        <w:trPr>
          <w:trHeight w:val="342"/>
        </w:trPr>
        <w:tc>
          <w:tcPr>
            <w:tcW w:w="426" w:type="dxa"/>
            <w:tcBorders>
              <w:left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4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«Мои друзья»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F3D09" w:rsidRPr="00F05741" w:rsidTr="004A53B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F3D09" w:rsidRPr="00F05741" w:rsidTr="004A53BD">
        <w:trPr>
          <w:trHeight w:val="34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21C35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B676F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Постановка детского спектакля «Я и мои друзья»</w:t>
            </w:r>
            <w:r w:rsidR="00A0632E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676F" w:rsidRPr="00F057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5F3D09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1C35" w:rsidRPr="00F05741" w:rsidTr="005F3D09">
        <w:trPr>
          <w:trHeight w:val="17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B676F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Концерт для мам «Подарок маме»</w:t>
            </w:r>
            <w:r w:rsidR="005F3D09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676F" w:rsidRPr="00F0574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B676F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C38" w:rsidRPr="00F0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Арт-терапия «Волшебный мир»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3D0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F3D09" w:rsidRPr="00F05741" w:rsidTr="005F3D09">
        <w:trPr>
          <w:trHeight w:val="3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F3D09" w:rsidRPr="00F05741" w:rsidTr="005F3D09">
        <w:trPr>
          <w:trHeight w:val="16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05741" w:rsidRPr="00F05741" w:rsidRDefault="00F057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9412A" w:rsidRDefault="00C9412A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3.6.Контроль и управление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Технологии контроля основаны на сравнении того, что есть, с тем, что должно быть, и используют три аксиомы: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1)непрерывное отслеживание точности плана и его «привязка» к текущим условиям – обязательное условие эффективного гибкого планирования;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2)предусмотренные систем экстренных мер, которые при необходимости могут быть быстро применены.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3)отметка первых проявлений успеха и воздать должное тем, кто способствовал успеху.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Имеются три вида контроля.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1.Предварительный контроль. Он осуществляется до фактического начала работы по программе. Его назначение – заранее проверить план, конспект, содержание мероприятия, встреч. Проанализировать насколько имеется материально - техническое обеспечение, подготовка к мероприятиям кадрового состава, привлечение спонсоров, волонтеров, наглядное и практическое оснащение.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 xml:space="preserve">2.Текущий контроль. Оценка эффективности проведенных мероприятий, встреч, занятий в соответствии с планом программы, в срок </w:t>
      </w:r>
      <w:r w:rsidRPr="0000551B">
        <w:rPr>
          <w:rFonts w:ascii="Times New Roman" w:hAnsi="Times New Roman" w:cs="Times New Roman"/>
          <w:sz w:val="28"/>
          <w:szCs w:val="28"/>
        </w:rPr>
        <w:lastRenderedPageBreak/>
        <w:t>исполнения. Разработка рекомендации, пожелания для дальнейшей успешной работы по программе.</w:t>
      </w:r>
    </w:p>
    <w:p w:rsidR="009F3A47" w:rsidRPr="0000551B" w:rsidRDefault="009F3A47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>3.Заключительный контроль. Он проводится при завершении реализации программы. Дается оценка достигнутого результата в ходе реализации программы. Разрабатываются рекомендации для распространения и обобщения опыта работы через СМИ, публикации в журналах, методических пособий.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3BD" w:rsidRPr="00F05741" w:rsidRDefault="004A53BD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Default="009F3A47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</w:t>
      </w:r>
      <w:r w:rsidR="00F05741">
        <w:rPr>
          <w:rFonts w:ascii="Times New Roman" w:hAnsi="Times New Roman" w:cs="Times New Roman"/>
          <w:b/>
          <w:sz w:val="28"/>
          <w:szCs w:val="28"/>
        </w:rPr>
        <w:t>.7.Оценка результатов программы</w:t>
      </w:r>
    </w:p>
    <w:p w:rsidR="00BE7A3C" w:rsidRPr="00F05741" w:rsidRDefault="00BE7A3C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2E" w:rsidRPr="0000551B" w:rsidRDefault="00BF612E" w:rsidP="0000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51B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способствовать развитию детей с ограниченными возможностями, созданию условий для организации досуга и полноценного общения здоровых детей с детьми </w:t>
      </w:r>
      <w:r w:rsidR="004D1A75" w:rsidRPr="0000551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00551B">
        <w:rPr>
          <w:rFonts w:ascii="Times New Roman" w:hAnsi="Times New Roman" w:cs="Times New Roman"/>
          <w:sz w:val="28"/>
          <w:szCs w:val="28"/>
        </w:rPr>
        <w:t>.</w:t>
      </w:r>
    </w:p>
    <w:p w:rsidR="00DC796B" w:rsidRPr="001C5819" w:rsidRDefault="00DC796B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Pr="0000551B" w:rsidRDefault="00C9412A" w:rsidP="0000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1B">
        <w:rPr>
          <w:rFonts w:ascii="Times New Roman" w:hAnsi="Times New Roman" w:cs="Times New Roman"/>
          <w:b/>
          <w:sz w:val="24"/>
          <w:szCs w:val="24"/>
        </w:rPr>
        <w:t>Таблица 5</w:t>
      </w:r>
      <w:r w:rsidR="00F05741" w:rsidRPr="000055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F3A47" w:rsidRPr="0000551B">
        <w:rPr>
          <w:rFonts w:ascii="Times New Roman" w:hAnsi="Times New Roman" w:cs="Times New Roman"/>
          <w:b/>
          <w:sz w:val="24"/>
          <w:szCs w:val="24"/>
        </w:rPr>
        <w:t>Оценка результатов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1417"/>
        <w:gridCol w:w="1525"/>
      </w:tblGrid>
      <w:tr w:rsidR="00C24CEE" w:rsidRPr="001C5819" w:rsidTr="00C24CEE">
        <w:trPr>
          <w:trHeight w:val="409"/>
        </w:trPr>
        <w:tc>
          <w:tcPr>
            <w:tcW w:w="540" w:type="dxa"/>
            <w:vMerge w:val="restart"/>
            <w:shd w:val="clear" w:color="auto" w:fill="auto"/>
          </w:tcPr>
          <w:p w:rsidR="00D765D4" w:rsidRPr="001C5819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  <w:vMerge w:val="restart"/>
            <w:shd w:val="clear" w:color="auto" w:fill="auto"/>
          </w:tcPr>
          <w:p w:rsidR="00D765D4" w:rsidRPr="001C5819" w:rsidRDefault="00D765D4" w:rsidP="001C581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765D4" w:rsidRPr="001C5819" w:rsidRDefault="00D765D4" w:rsidP="001C581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765D4" w:rsidRPr="001C5819" w:rsidRDefault="00D765D4" w:rsidP="001C581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Методов оценки</w:t>
            </w:r>
          </w:p>
        </w:tc>
      </w:tr>
      <w:tr w:rsidR="00C24CEE" w:rsidRPr="001C5819" w:rsidTr="00C24CEE">
        <w:trPr>
          <w:trHeight w:val="54"/>
        </w:trPr>
        <w:tc>
          <w:tcPr>
            <w:tcW w:w="540" w:type="dxa"/>
            <w:vMerge/>
            <w:shd w:val="clear" w:color="auto" w:fill="auto"/>
          </w:tcPr>
          <w:p w:rsidR="00D765D4" w:rsidRPr="001C5819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D765D4" w:rsidRPr="001C5819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65D4" w:rsidRPr="001C5819" w:rsidRDefault="00D765D4" w:rsidP="001C581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765D4" w:rsidRPr="001C5819" w:rsidRDefault="00BF612E" w:rsidP="001C581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(2018</w:t>
            </w:r>
            <w:r w:rsidR="00D765D4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D765D4" w:rsidRPr="001C5819" w:rsidRDefault="00D765D4" w:rsidP="001C581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программы</w:t>
            </w:r>
          </w:p>
        </w:tc>
        <w:tc>
          <w:tcPr>
            <w:tcW w:w="1525" w:type="dxa"/>
            <w:vMerge/>
            <w:shd w:val="clear" w:color="auto" w:fill="auto"/>
          </w:tcPr>
          <w:p w:rsidR="00D765D4" w:rsidRPr="001C5819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EE" w:rsidRPr="001C5819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E052D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E052DD" w:rsidRPr="001C5819" w:rsidRDefault="00CF14E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BF612E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="00BF612E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в позитивной деятельности, творческих </w:t>
            </w:r>
            <w:r w:rsidR="00ED5997" w:rsidRPr="001C581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559" w:type="dxa"/>
            <w:shd w:val="clear" w:color="auto" w:fill="auto"/>
          </w:tcPr>
          <w:p w:rsidR="00E052D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14EF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7" w:type="dxa"/>
            <w:shd w:val="clear" w:color="auto" w:fill="auto"/>
          </w:tcPr>
          <w:p w:rsidR="00E052DD" w:rsidRPr="001C5819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052DD" w:rsidRPr="001C5819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EE" w:rsidRPr="001C5819" w:rsidTr="00C24CEE">
        <w:trPr>
          <w:trHeight w:val="782"/>
        </w:trPr>
        <w:tc>
          <w:tcPr>
            <w:tcW w:w="540" w:type="dxa"/>
            <w:shd w:val="clear" w:color="auto" w:fill="auto"/>
          </w:tcPr>
          <w:p w:rsidR="00E052D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:rsidR="00E052DD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612E" w:rsidRPr="001C5819">
              <w:rPr>
                <w:rFonts w:ascii="Times New Roman" w:hAnsi="Times New Roman" w:cs="Times New Roman"/>
                <w:sz w:val="24"/>
                <w:szCs w:val="24"/>
              </w:rPr>
              <w:t>меньшение факторов социально-психологической напряж</w:t>
            </w:r>
            <w:r w:rsidR="00850B9D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енности в семьях, имеющих детей с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</w:tcPr>
          <w:p w:rsidR="00E052D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9 семей</w:t>
            </w:r>
          </w:p>
        </w:tc>
        <w:tc>
          <w:tcPr>
            <w:tcW w:w="1417" w:type="dxa"/>
            <w:shd w:val="clear" w:color="auto" w:fill="auto"/>
          </w:tcPr>
          <w:p w:rsidR="00E052DD" w:rsidRPr="001C5819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052DD" w:rsidRPr="001C5819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EE" w:rsidRPr="001C5819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E052D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shd w:val="clear" w:color="auto" w:fill="auto"/>
          </w:tcPr>
          <w:p w:rsidR="00E052DD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наличия</w:t>
            </w:r>
            <w:r w:rsidR="00BF612E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социально поддерживающего и развивающего поведения в семье и во в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заимоотношениях со сверстниками.</w:t>
            </w:r>
          </w:p>
        </w:tc>
        <w:tc>
          <w:tcPr>
            <w:tcW w:w="1559" w:type="dxa"/>
            <w:shd w:val="clear" w:color="auto" w:fill="auto"/>
          </w:tcPr>
          <w:p w:rsidR="00E052D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1417" w:type="dxa"/>
            <w:shd w:val="clear" w:color="auto" w:fill="auto"/>
          </w:tcPr>
          <w:p w:rsidR="00E052DD" w:rsidRPr="001C5819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052DD" w:rsidRPr="001C5819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EE" w:rsidRPr="001C5819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850B9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850B9D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96B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850B9D" w:rsidRPr="001C5819">
              <w:rPr>
                <w:rFonts w:ascii="Times New Roman" w:hAnsi="Times New Roman" w:cs="Times New Roman"/>
                <w:sz w:val="24"/>
                <w:szCs w:val="24"/>
              </w:rPr>
              <w:t>возможности самореализации в процессе позитив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ного социального взаимодействия.</w:t>
            </w:r>
          </w:p>
        </w:tc>
        <w:tc>
          <w:tcPr>
            <w:tcW w:w="1559" w:type="dxa"/>
            <w:shd w:val="clear" w:color="auto" w:fill="auto"/>
          </w:tcPr>
          <w:p w:rsidR="00850B9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1417" w:type="dxa"/>
            <w:shd w:val="clear" w:color="auto" w:fill="auto"/>
          </w:tcPr>
          <w:p w:rsidR="00850B9D" w:rsidRPr="001C5819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0B9D" w:rsidRPr="001C5819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EE" w:rsidRPr="001C5819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850B9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shd w:val="clear" w:color="auto" w:fill="auto"/>
          </w:tcPr>
          <w:p w:rsidR="00850B9D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850B9D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общения с дет</w:t>
            </w:r>
            <w:r w:rsidR="00DC796B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ьми </w:t>
            </w:r>
            <w:r w:rsidR="00193103" w:rsidRPr="001C58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и здоровыми детьми.</w:t>
            </w:r>
          </w:p>
        </w:tc>
        <w:tc>
          <w:tcPr>
            <w:tcW w:w="1559" w:type="dxa"/>
            <w:shd w:val="clear" w:color="auto" w:fill="auto"/>
          </w:tcPr>
          <w:p w:rsidR="00850B9D" w:rsidRPr="001C5819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1417" w:type="dxa"/>
            <w:shd w:val="clear" w:color="auto" w:fill="auto"/>
          </w:tcPr>
          <w:p w:rsidR="00850B9D" w:rsidRPr="001C5819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50B9D" w:rsidRPr="001C5819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EE" w:rsidRPr="001C5819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ED5997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  <w:shd w:val="clear" w:color="auto" w:fill="auto"/>
          </w:tcPr>
          <w:p w:rsidR="00ED5997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общественности города, волонтеров в работе программы клуба</w:t>
            </w:r>
          </w:p>
        </w:tc>
        <w:tc>
          <w:tcPr>
            <w:tcW w:w="1559" w:type="dxa"/>
            <w:shd w:val="clear" w:color="auto" w:fill="auto"/>
          </w:tcPr>
          <w:p w:rsidR="00ED5997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9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1417" w:type="dxa"/>
            <w:shd w:val="clear" w:color="auto" w:fill="auto"/>
          </w:tcPr>
          <w:p w:rsidR="00ED5997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5997" w:rsidRPr="001C5819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D09" w:rsidRPr="00F05741" w:rsidRDefault="001C6D09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24CEE" w:rsidRPr="00F05741" w:rsidRDefault="00C24CEE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23425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1B" w:rsidRDefault="0000551B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1B" w:rsidRDefault="0000551B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1" w:rsidRDefault="00BC4E5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1B" w:rsidRDefault="0000551B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76F" w:rsidRPr="00B0540D" w:rsidRDefault="006B676F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0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B676F" w:rsidRPr="00F05741" w:rsidRDefault="006B676F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B676F" w:rsidRPr="00F05741" w:rsidRDefault="006B676F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741">
        <w:rPr>
          <w:rFonts w:ascii="Times New Roman" w:hAnsi="Times New Roman" w:cs="Times New Roman"/>
          <w:sz w:val="24"/>
          <w:szCs w:val="24"/>
        </w:rPr>
        <w:lastRenderedPageBreak/>
        <w:t>Бурменскя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 xml:space="preserve"> Г.В., Карабанова О.А., Лидера А.Г. Возрастно-психологическое консультирование (проблемы развития детей). М.: Изд-во </w:t>
      </w:r>
      <w:proofErr w:type="spellStart"/>
      <w:r w:rsidRPr="00F05741">
        <w:rPr>
          <w:rFonts w:ascii="Times New Roman" w:hAnsi="Times New Roman" w:cs="Times New Roman"/>
          <w:sz w:val="24"/>
          <w:szCs w:val="24"/>
        </w:rPr>
        <w:t>Моск.универ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>, 1990 г.</w:t>
      </w:r>
    </w:p>
    <w:p w:rsidR="00E052DD" w:rsidRPr="00F05741" w:rsidRDefault="00E052DD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741">
        <w:rPr>
          <w:rFonts w:ascii="Times New Roman" w:hAnsi="Times New Roman" w:cs="Times New Roman"/>
          <w:sz w:val="24"/>
          <w:szCs w:val="24"/>
        </w:rPr>
        <w:t>Габдрахимова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 xml:space="preserve"> Э.Ф. Проблема социализации детей с ограниченными возможностями здоровья в РФ / Э.Ф. </w:t>
      </w:r>
      <w:proofErr w:type="spellStart"/>
      <w:r w:rsidRPr="00F05741">
        <w:rPr>
          <w:rFonts w:ascii="Times New Roman" w:hAnsi="Times New Roman" w:cs="Times New Roman"/>
          <w:sz w:val="24"/>
          <w:szCs w:val="24"/>
        </w:rPr>
        <w:t>Габдрахимова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>// Материалы VIII Международной студенческой электронной научной конференции «Студенческий научный форум» URL: www.scienceforum.ru/2016/1933/23471 (дата обращения: 24.03.2017).</w:t>
      </w:r>
    </w:p>
    <w:p w:rsidR="00C77381" w:rsidRPr="00F05741" w:rsidRDefault="00C77381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Зарубина Ю.Г. </w:t>
      </w:r>
      <w:proofErr w:type="gramStart"/>
      <w:r w:rsidRPr="00F05741">
        <w:rPr>
          <w:rFonts w:ascii="Times New Roman" w:hAnsi="Times New Roman" w:cs="Times New Roman"/>
          <w:sz w:val="24"/>
          <w:szCs w:val="24"/>
        </w:rPr>
        <w:t>Константинова  И.С.</w:t>
      </w:r>
      <w:proofErr w:type="gramEnd"/>
      <w:r w:rsidRPr="00F05741">
        <w:rPr>
          <w:rFonts w:ascii="Times New Roman" w:hAnsi="Times New Roman" w:cs="Times New Roman"/>
          <w:sz w:val="24"/>
          <w:szCs w:val="24"/>
        </w:rPr>
        <w:t>, Бондарь Т.А., Попова М.Г. Адаптация ребенка в группе и развитие общения на игровом занятии Круг – М.:</w:t>
      </w:r>
      <w:proofErr w:type="spellStart"/>
      <w:r w:rsidRPr="00F05741">
        <w:rPr>
          <w:rFonts w:ascii="Times New Roman" w:hAnsi="Times New Roman" w:cs="Times New Roman"/>
          <w:sz w:val="24"/>
          <w:szCs w:val="24"/>
        </w:rPr>
        <w:t>Теревенф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>, 2009. -56с.</w:t>
      </w:r>
    </w:p>
    <w:p w:rsidR="00E052DD" w:rsidRPr="00F05741" w:rsidRDefault="00E052DD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741">
        <w:rPr>
          <w:rFonts w:ascii="Times New Roman" w:hAnsi="Times New Roman" w:cs="Times New Roman"/>
          <w:sz w:val="24"/>
          <w:szCs w:val="24"/>
        </w:rPr>
        <w:t>Малеванов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 xml:space="preserve">, Е. Ю. Моделирование активной образовательной среды для детей с ограниченными возможностями </w:t>
      </w:r>
      <w:proofErr w:type="gramStart"/>
      <w:r w:rsidRPr="00F05741">
        <w:rPr>
          <w:rFonts w:ascii="Times New Roman" w:hAnsi="Times New Roman" w:cs="Times New Roman"/>
          <w:sz w:val="24"/>
          <w:szCs w:val="24"/>
        </w:rPr>
        <w:t>здоровья :</w:t>
      </w:r>
      <w:proofErr w:type="gramEnd"/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4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 xml:space="preserve">. . канд. </w:t>
      </w:r>
      <w:proofErr w:type="spellStart"/>
      <w:r w:rsidRPr="00F0574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>. наук. М.,2009.</w:t>
      </w:r>
    </w:p>
    <w:p w:rsidR="00E052DD" w:rsidRPr="00F05741" w:rsidRDefault="00E052DD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Мудрик, А. В. Социализация человека. / А. В. Мудрик. – М.: Академия, 2005. – 172</w:t>
      </w:r>
    </w:p>
    <w:p w:rsidR="00E052DD" w:rsidRPr="00F05741" w:rsidRDefault="00E052DD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741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 xml:space="preserve">, Ф. Л., Юсупова, А. Ю. Интегрированное обучение детей с ограниченными возможностями в обществе здоровых детей. </w:t>
      </w:r>
      <w:proofErr w:type="gramStart"/>
      <w:r w:rsidRPr="00F0574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05741">
        <w:rPr>
          <w:rFonts w:ascii="Times New Roman" w:hAnsi="Times New Roman" w:cs="Times New Roman"/>
          <w:sz w:val="24"/>
          <w:szCs w:val="24"/>
        </w:rPr>
        <w:t xml:space="preserve"> ВЛАДОС,2009.</w:t>
      </w:r>
    </w:p>
    <w:p w:rsidR="00E052DD" w:rsidRPr="00F05741" w:rsidRDefault="00E052DD" w:rsidP="0000551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741">
        <w:rPr>
          <w:rFonts w:ascii="Times New Roman" w:hAnsi="Times New Roman" w:cs="Times New Roman"/>
          <w:sz w:val="24"/>
          <w:szCs w:val="24"/>
        </w:rPr>
        <w:t>Самоукова</w:t>
      </w:r>
      <w:proofErr w:type="spellEnd"/>
      <w:r w:rsidRPr="00F05741">
        <w:rPr>
          <w:rFonts w:ascii="Times New Roman" w:hAnsi="Times New Roman" w:cs="Times New Roman"/>
          <w:sz w:val="24"/>
          <w:szCs w:val="24"/>
        </w:rPr>
        <w:t xml:space="preserve"> С. А. Социализация детей с ограниченными возможностями здоровья в учреждении дополнительного образования // Научно-методический электронный журнал «Концепт». – 2016. – Т. 46. – С. 338–342. – URL: http://e-koncept.ru/2016/76543.htm. </w:t>
      </w:r>
    </w:p>
    <w:p w:rsidR="009F3A47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C4E51" w:rsidRDefault="00BC4E5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2B45" w:rsidRDefault="00FA2B45" w:rsidP="00FA2B4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A2B45" w:rsidRPr="001C5819" w:rsidRDefault="00FA2B45" w:rsidP="00FA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19">
        <w:rPr>
          <w:rFonts w:ascii="Times New Roman" w:hAnsi="Times New Roman" w:cs="Times New Roman"/>
          <w:b/>
          <w:sz w:val="28"/>
          <w:szCs w:val="28"/>
        </w:rPr>
        <w:lastRenderedPageBreak/>
        <w:t>«МОЙ ПАПА САМЫЙ ЛУЧШИЙ»</w:t>
      </w:r>
    </w:p>
    <w:p w:rsidR="00BE7A3C" w:rsidRPr="001C5819" w:rsidRDefault="00BE7A3C" w:rsidP="00BE7A3C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Цели праздника: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уважение к своим родителям;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- вовлекать отцов в воспитательный процесс.</w:t>
      </w:r>
    </w:p>
    <w:p w:rsidR="00FA2B45" w:rsidRPr="001C5819" w:rsidRDefault="00FA2B45" w:rsidP="00FA2B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581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C5819">
        <w:rPr>
          <w:rFonts w:ascii="Times New Roman" w:hAnsi="Times New Roman" w:cs="Times New Roman"/>
          <w:sz w:val="28"/>
          <w:szCs w:val="28"/>
        </w:rPr>
        <w:t xml:space="preserve"> Добрый день дорогие родители и дети. Очень рады встречи с вами. В преддверии праздника «День защитника Отечества» поздравляем дорогих мужчин с праздником. Желаем крепкого здоровья, семейного благополучия и счастья. Наших мальчиков, будущих защитников Родины, поздравляем с праздником. Желаем успехов в учебе, быть сильными и смелыми. Сегодня на праздники мы будем играть, веселиться, смеяться и соревноваться. Здесь и сейчас определяться самые ловкие и умелые. </w:t>
      </w:r>
    </w:p>
    <w:p w:rsidR="00FA2B45" w:rsidRPr="001C5819" w:rsidRDefault="00FA2B45" w:rsidP="00FA2B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581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C5819">
        <w:rPr>
          <w:rFonts w:ascii="Times New Roman" w:hAnsi="Times New Roman" w:cs="Times New Roman"/>
          <w:sz w:val="28"/>
          <w:szCs w:val="28"/>
        </w:rPr>
        <w:t xml:space="preserve"> Есть у нас девочки и мальчики. Девочки все вместе скажет: «Вот мы», а мальчишки скажет: «Мы здесь». А теперь по очереди громко кричат девочки «Вот мы». Мальчики кричат «Мы здесь». Все вместе кричим. 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C5819">
        <w:rPr>
          <w:rFonts w:ascii="Times New Roman" w:hAnsi="Times New Roman" w:cs="Times New Roman"/>
          <w:sz w:val="28"/>
          <w:szCs w:val="28"/>
        </w:rPr>
        <w:t xml:space="preserve"> Вот у нас какие замечательные дети. Образуем большой круг и поиграем в игру «Целое и часть». Я бросаю мяч и называю при этом деталь какого-либо предмета. Вы должны поймать мяч и сейчас же назвать предмет, к которому относится деталь. </w:t>
      </w:r>
      <w:proofErr w:type="gramStart"/>
      <w:r w:rsidRPr="001C581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C5819">
        <w:rPr>
          <w:rFonts w:ascii="Times New Roman" w:hAnsi="Times New Roman" w:cs="Times New Roman"/>
          <w:sz w:val="28"/>
          <w:szCs w:val="28"/>
        </w:rPr>
        <w:t>: крыло-самолет.</w:t>
      </w:r>
    </w:p>
    <w:p w:rsidR="00FA2B45" w:rsidRPr="001C5819" w:rsidRDefault="00FA2B45" w:rsidP="00FA2B4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5819">
        <w:rPr>
          <w:rFonts w:ascii="Times New Roman" w:hAnsi="Times New Roman" w:cs="Times New Roman"/>
          <w:sz w:val="28"/>
          <w:szCs w:val="28"/>
        </w:rPr>
        <w:t>(Дети и грают в игру)</w:t>
      </w:r>
    </w:p>
    <w:p w:rsidR="00FA2B45" w:rsidRPr="001C5819" w:rsidRDefault="00FA2B45" w:rsidP="00FA2B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581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C5819">
        <w:rPr>
          <w:rFonts w:ascii="Times New Roman" w:hAnsi="Times New Roman" w:cs="Times New Roman"/>
          <w:sz w:val="28"/>
          <w:szCs w:val="28"/>
        </w:rPr>
        <w:t xml:space="preserve"> Это микрофон не простой. Он пойдет по кругу. К кому попадет, говорит, 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может ваш папа</w:t>
      </w:r>
      <w:r w:rsidRPr="001C5819">
        <w:rPr>
          <w:rFonts w:ascii="Times New Roman" w:hAnsi="Times New Roman" w:cs="Times New Roman"/>
          <w:sz w:val="28"/>
          <w:szCs w:val="28"/>
        </w:rPr>
        <w:t xml:space="preserve">. Кто он и какой он, а мы ему похлопаем. </w:t>
      </w:r>
    </w:p>
    <w:p w:rsidR="00FA2B45" w:rsidRPr="001C5819" w:rsidRDefault="00FA2B45" w:rsidP="00FA2B4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по очереди дают ответы: зарабатывать деньги; водить машину; воспитывать детей; отдыхать; готовить и т. д.)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 что ж, ответы исчерпывающие, и все-таки на первом плане стоит папа-добытчик, потому как мужчине свойственно стремление к улучшению благосостояния семьи.</w:t>
      </w:r>
    </w:p>
    <w:p w:rsidR="00FA2B45" w:rsidRPr="001C5819" w:rsidRDefault="00FA2B45" w:rsidP="0023425D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в нашем праздничном мероприятии папы тоже будут «зарабатывать деньги». А денежной единицей у нас станут баллы: от одного до трех. В жюри будут наши уважаемые </w:t>
      </w:r>
      <w:r w:rsidRPr="0023425D">
        <w:rPr>
          <w:rFonts w:ascii="Times New Roman" w:eastAsia="Times New Roman" w:hAnsi="Times New Roman" w:cs="Times New Roman"/>
          <w:sz w:val="28"/>
          <w:szCs w:val="28"/>
        </w:rPr>
        <w:t>спонсоры:</w:t>
      </w:r>
      <w:r w:rsidRPr="001C58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Итак, игра начинается.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не представляем жизни делового мужчины без легкового автомобиля, и даже если вы еще не стали счастливым обладателем, то мечтаете им стать.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1-й конкурс «Папа-водитель»</w:t>
      </w:r>
    </w:p>
    <w:p w:rsidR="00FA2B45" w:rsidRPr="001C5819" w:rsidRDefault="0000551B" w:rsidP="00FA2B4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1" name="Рисунок 3" descr="http://kc56.mintrudrb.ru/system/images/posts/8/251671/post_double/IMG_6372.JPG?152947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c56.mintrudrb.ru/system/images/posts/8/251671/post_double/IMG_6372.JPG?1529470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предлагаю конкурс знатоков автомобилей.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необходимо по очереди назвать различные марки автомобилей. Если кто-то из играющих не смог назвать новую марку и его знания иссякли, то игра заканчивается. (1 балл – 1 марка автомобиля)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2-й конкурс «</w:t>
      </w:r>
      <w:proofErr w:type="spellStart"/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Кольцеброс</w:t>
      </w:r>
      <w:proofErr w:type="spellEnd"/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По одной паре из команд. Папам с ребенком в парах необходимо забросить кольца. Первым бросает папа, вторым бросает ребенок. Побеждает команда, забросившая больше колец.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конкурс «Интеллектуалов»</w:t>
      </w:r>
    </w:p>
    <w:p w:rsidR="00FA2B45" w:rsidRPr="001C5819" w:rsidRDefault="00FA2B45" w:rsidP="00FA2B45">
      <w:pPr>
        <w:spacing w:after="0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Сейчас каждой команде поочередно будут задаваться вопросы. Выигрывает </w:t>
      </w:r>
      <w:r w:rsidR="0023425D"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та команда,</w:t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дала больше правильных ответов.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1.Что общего между деревом и винтовкой?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(Ствол)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2.Насекомое, страдающее от неразделенной любви к человеку. (Комар)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такое карманная артиллерия?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(Граната.)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4.Обратная сторона затылка. (Лицо)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5.Без чего не построить дом?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(Вез угла.)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6.Где не найти сухой камень? (</w:t>
      </w:r>
      <w:proofErr w:type="gramStart"/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реке.)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7.Под каким кустом сидел заяц во время дождя?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мокрым.)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8.Как называются начало эстафеты и ее окончание?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(Старт и финиш.)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9.Кого называют бойцом невидимого фронта?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(Разведчика.)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10.Про кого говорят, что он ошибается один раз?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 сапера)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11.Ползет черепаха — стальная рубаха. Что это такое?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(Танк)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12.Не Бог, не царь, а ослушаться нельзя. Кто это? </w:t>
      </w: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(Генерал)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4-й конкурс - Эстафета «Ходунки»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этой эстафете принимают участия только дети. Необходимо пройти на ходунках </w:t>
      </w:r>
      <w:r w:rsidR="0023425D"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по ориентиру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обратно. Побеждает </w:t>
      </w:r>
      <w:r w:rsidR="0023425D"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тот,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первым закончит эстафету.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5-й конкурс «Боулинг»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(5 человек из каждой команды) по очереди стараются сбить кегли с помощью мяча. А родители напротив кидают им мяч обратно. Побеждает команда, участники которой собьют большее количество кеглей.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6-й конкурс – Эстафета «Веселые обручи»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этой эстафете принимают участие родители и дети. Родителям необходимо одеть обруч, добежать до своего ребенка. Взять с собой в обруч 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ребенка и вместе с ним оббежать ориентиры. Побеждает тот, кто быстро выполнит задания.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7-й конкурс «Прыгуны»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этой эстафете принимают участие по 2 ребенка из команды. Необходимо выполнить прыжки через скакалку. Побеждает </w:t>
      </w:r>
      <w:r w:rsidR="0023425D"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тот,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про прыгал дольше всех.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8-й конкурс, завершающий «Попади в цель»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По 6 человек из каждой команды стараются попасть в цель и набирают для своей команды очки. Выигрывает та команда, которая больше наберет количество очков.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Ведущий. 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Соревнования между командами закончились. Пока жюри подсчитает количество очков и выберет победителей. Предоставим слово детям.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читают стихи.</w:t>
      </w:r>
    </w:p>
    <w:p w:rsidR="00FA2B45" w:rsidRPr="001C5819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ребенок</w:t>
      </w:r>
    </w:p>
    <w:p w:rsidR="00FA2B45" w:rsidRPr="001C5819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Я скажу вам без прикрас:</w:t>
      </w:r>
    </w:p>
    <w:p w:rsidR="00FA2B45" w:rsidRPr="001C5819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папа — высший класс!</w:t>
      </w:r>
    </w:p>
    <w:p w:rsidR="00FA2B45" w:rsidRPr="001C5819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Всю неделю с нетерпеньем</w:t>
      </w:r>
    </w:p>
    <w:p w:rsidR="00FA2B45" w:rsidRPr="001C5819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Жду субботы, воскресенья.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ребенок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наступает воскресенье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— И с папой мы идем гулять.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здорово, ребята,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С папой рядышком шагать.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 ребенок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Мой папа лучше всех, друзья,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точно знаю я!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Со мной он часто в мяч играет,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во всем мне помогает,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Он любит маму и меня,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Мой папа лучше всех, друзья!</w:t>
      </w:r>
    </w:p>
    <w:p w:rsidR="00FA2B45" w:rsidRPr="001C5819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5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один праздник не проходит без сюрпризов. И у нас в </w:t>
      </w:r>
      <w:r w:rsidRPr="001C58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гостях </w:t>
      </w:r>
      <w:proofErr w:type="gramStart"/>
      <w:r w:rsidRPr="001C5819">
        <w:rPr>
          <w:rFonts w:ascii="Times New Roman" w:eastAsia="Times New Roman" w:hAnsi="Times New Roman" w:cs="Times New Roman"/>
          <w:color w:val="FF0000"/>
          <w:sz w:val="28"/>
          <w:szCs w:val="28"/>
        </w:rPr>
        <w:t>( аниматор</w:t>
      </w:r>
      <w:proofErr w:type="gramEnd"/>
      <w:r w:rsidRPr="001C5819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и подошел к концу наш праздник. Уважаемые гости для организации и проведения этого мероприятия было </w:t>
      </w:r>
      <w:proofErr w:type="gramStart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использовано  игровое</w:t>
      </w:r>
      <w:proofErr w:type="gramEnd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спортивное оборудование, которое нам помоги приобрести уважаемые спонсоры. </w:t>
      </w:r>
    </w:p>
    <w:p w:rsidR="00FA2B45" w:rsidRPr="001C5819" w:rsidRDefault="00FA2B45" w:rsidP="00FA2B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Предоставляется слово директору ГБУ РБ Западный межрайонный центр социальной помощи семье и детям - </w:t>
      </w:r>
      <w:proofErr w:type="spellStart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Ахметзяновой</w:t>
      </w:r>
      <w:proofErr w:type="spellEnd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Розанне</w:t>
      </w:r>
      <w:proofErr w:type="spellEnd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Нургалиевне</w:t>
      </w:r>
      <w:proofErr w:type="spellEnd"/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(вручение благодарственных писем) 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Предоставляется слово жюри. </w:t>
      </w:r>
    </w:p>
    <w:p w:rsidR="00FA2B45" w:rsidRPr="001C5819" w:rsidRDefault="00FA2B45" w:rsidP="00FA2B4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(Слово жюри)</w:t>
      </w:r>
    </w:p>
    <w:p w:rsidR="00FA2B45" w:rsidRPr="001C5819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Ведущий.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на нашем празднике нет победителей, нет проигравших. Мы всем нашим папам вручаем дипломы</w:t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номинациям: "Лучшему папе в мире», «Любимому папе". </w:t>
      </w: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А нашим дорогим детям приготовили подарки и медали.</w:t>
      </w:r>
    </w:p>
    <w:p w:rsidR="00FA2B45" w:rsidRPr="001C5819" w:rsidRDefault="00FA2B45" w:rsidP="00FA2B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(Всем вручают подарки, родителям дипломы)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1C5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Провели мы состязанья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И желаем на прощанье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здоровье укреплять,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Мышцы крепче накачать.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Телевизор не смотреть,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с гирями потеть.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На диване не лежать.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скакалочке скакать.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Папам всем мы пожелаем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Не стареть и не болеть,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спортом заниматься,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Чувство юмора иметь.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вам за участие и ждем вас еще к нам в гости. Нашим дорогим спонсорам мы говорим СПАСИБО</w:t>
      </w:r>
    </w:p>
    <w:p w:rsidR="00FA2B45" w:rsidRPr="001C5819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gramStart"/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сейчас  фотография</w:t>
      </w:r>
      <w:proofErr w:type="gramEnd"/>
      <w:r w:rsidRPr="001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память.</w:t>
      </w:r>
    </w:p>
    <w:p w:rsidR="00FA2B45" w:rsidRPr="001C5819" w:rsidRDefault="00FA2B45" w:rsidP="00FA2B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7A3C" w:rsidRPr="001C5819" w:rsidRDefault="0000551B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1" descr="http://kc56.mintrudrb.ru/system/images/posts/8/251669/post_double/IMG_6420.JPG?152947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c56.mintrudrb.ru/system/images/posts/8/251669/post_double/IMG_6420.JPG?1529470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B45" w:rsidRPr="001C5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C5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2" descr="http://kc56.mintrudrb.ru/system/images/posts/8/251668/post_double/IMG_6377.JPG?152947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56.mintrudrb.ru/system/images/posts/8/251668/post_double/IMG_6377.JPG?15294702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Pr="001C5819" w:rsidRDefault="00FA2B45" w:rsidP="00BE7A3C">
      <w:pPr>
        <w:spacing w:after="0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Pr="001C5819" w:rsidRDefault="00FA2B45" w:rsidP="001C5819">
      <w:pPr>
        <w:spacing w:after="0"/>
        <w:ind w:firstLine="0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A2B45" w:rsidRPr="00F05741" w:rsidRDefault="00FA2B45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A2B45" w:rsidRPr="00F05741" w:rsidSect="00FD3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65" w:rsidRDefault="00733765" w:rsidP="00C24CEE">
      <w:pPr>
        <w:spacing w:after="0"/>
      </w:pPr>
      <w:r>
        <w:separator/>
      </w:r>
    </w:p>
  </w:endnote>
  <w:endnote w:type="continuationSeparator" w:id="0">
    <w:p w:rsidR="00733765" w:rsidRDefault="00733765" w:rsidP="00C24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C8" w:rsidRDefault="00FD37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19" w:rsidRDefault="001C581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45205">
      <w:rPr>
        <w:noProof/>
      </w:rPr>
      <w:t>21</w:t>
    </w:r>
    <w:r>
      <w:fldChar w:fldCharType="end"/>
    </w:r>
  </w:p>
  <w:p w:rsidR="001C5819" w:rsidRDefault="001C581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C8" w:rsidRDefault="00FD37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65" w:rsidRDefault="00733765" w:rsidP="00C24CEE">
      <w:pPr>
        <w:spacing w:after="0"/>
      </w:pPr>
      <w:r>
        <w:separator/>
      </w:r>
    </w:p>
  </w:footnote>
  <w:footnote w:type="continuationSeparator" w:id="0">
    <w:p w:rsidR="00733765" w:rsidRDefault="00733765" w:rsidP="00C24C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C8" w:rsidRDefault="00FD37C8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8938" o:spid="_x0000_s2050" type="#_x0000_t75" style="position:absolute;left:0;text-align:left;margin-left:0;margin-top:0;width:726.75pt;height:910.35pt;z-index:-251657216;mso-position-horizontal:center;mso-position-horizontal-relative:margin;mso-position-vertical:center;mso-position-vertical-relative:margin" o:allowincell="f">
          <v:imagedata r:id="rId1" o:title="сем. очаг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C8" w:rsidRDefault="00FD37C8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8939" o:spid="_x0000_s2051" type="#_x0000_t75" style="position:absolute;left:0;text-align:left;margin-left:0;margin-top:0;width:726.75pt;height:910.35pt;z-index:-251656192;mso-position-horizontal:center;mso-position-horizontal-relative:margin;mso-position-vertical:center;mso-position-vertical-relative:margin" o:allowincell="f">
          <v:imagedata r:id="rId1" o:title="сем. очаг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C8" w:rsidRDefault="00FD37C8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8937" o:spid="_x0000_s2049" type="#_x0000_t75" style="position:absolute;left:0;text-align:left;margin-left:0;margin-top:0;width:726.75pt;height:910.35pt;z-index:-251658240;mso-position-horizontal:center;mso-position-horizontal-relative:margin;mso-position-vertical:center;mso-position-vertical-relative:margin" o:allowincell="f">
          <v:imagedata r:id="rId1" o:title="сем. очаг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900" w:hanging="360"/>
      </w:pPr>
      <w:rPr>
        <w:rFonts w:ascii="Symbol" w:hAnsi="Symbol" w:hint="default"/>
      </w:rPr>
    </w:lvl>
  </w:abstractNum>
  <w:abstractNum w:abstractNumId="1" w15:restartNumberingAfterBreak="0">
    <w:nsid w:val="00A73CA6"/>
    <w:multiLevelType w:val="multilevel"/>
    <w:tmpl w:val="E83CD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A1692"/>
    <w:multiLevelType w:val="hybridMultilevel"/>
    <w:tmpl w:val="3B64DA62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6F1586"/>
    <w:multiLevelType w:val="hybridMultilevel"/>
    <w:tmpl w:val="F800D8E4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5F63"/>
    <w:multiLevelType w:val="hybridMultilevel"/>
    <w:tmpl w:val="374237C2"/>
    <w:lvl w:ilvl="0" w:tplc="359E6FC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4F01903"/>
    <w:multiLevelType w:val="hybridMultilevel"/>
    <w:tmpl w:val="7DDC087E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97178A"/>
    <w:multiLevelType w:val="hybridMultilevel"/>
    <w:tmpl w:val="E8E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889"/>
    <w:multiLevelType w:val="hybridMultilevel"/>
    <w:tmpl w:val="D1D2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9C24A6"/>
    <w:multiLevelType w:val="hybridMultilevel"/>
    <w:tmpl w:val="1FE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5E0"/>
    <w:multiLevelType w:val="hybridMultilevel"/>
    <w:tmpl w:val="09E8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E4587F"/>
    <w:multiLevelType w:val="hybridMultilevel"/>
    <w:tmpl w:val="9742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479AC"/>
    <w:multiLevelType w:val="hybridMultilevel"/>
    <w:tmpl w:val="230C0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D67B35"/>
    <w:multiLevelType w:val="multilevel"/>
    <w:tmpl w:val="EB6A06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11B07"/>
    <w:multiLevelType w:val="hybridMultilevel"/>
    <w:tmpl w:val="045C7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7F59"/>
    <w:multiLevelType w:val="hybridMultilevel"/>
    <w:tmpl w:val="BC20A4AC"/>
    <w:lvl w:ilvl="0" w:tplc="359E6FC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217623A"/>
    <w:multiLevelType w:val="multilevel"/>
    <w:tmpl w:val="4F8C0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B1F7B"/>
    <w:multiLevelType w:val="hybridMultilevel"/>
    <w:tmpl w:val="CDBC35E6"/>
    <w:lvl w:ilvl="0" w:tplc="DDF830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385E42"/>
    <w:multiLevelType w:val="multilevel"/>
    <w:tmpl w:val="9E5EFC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F111D"/>
    <w:multiLevelType w:val="hybridMultilevel"/>
    <w:tmpl w:val="4E266E60"/>
    <w:lvl w:ilvl="0" w:tplc="DDF830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544771"/>
    <w:multiLevelType w:val="hybridMultilevel"/>
    <w:tmpl w:val="DE4EFE98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362C"/>
    <w:multiLevelType w:val="hybridMultilevel"/>
    <w:tmpl w:val="E11C74AA"/>
    <w:lvl w:ilvl="0" w:tplc="DDF830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5F6E0D"/>
    <w:multiLevelType w:val="multilevel"/>
    <w:tmpl w:val="94CCC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27148"/>
    <w:multiLevelType w:val="hybridMultilevel"/>
    <w:tmpl w:val="36B2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22539"/>
    <w:multiLevelType w:val="multilevel"/>
    <w:tmpl w:val="76A2B5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40F3B"/>
    <w:multiLevelType w:val="hybridMultilevel"/>
    <w:tmpl w:val="F962B572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D0AA4"/>
    <w:multiLevelType w:val="hybridMultilevel"/>
    <w:tmpl w:val="B776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534"/>
    <w:multiLevelType w:val="hybridMultilevel"/>
    <w:tmpl w:val="575E4972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3B08E4"/>
    <w:multiLevelType w:val="hybridMultilevel"/>
    <w:tmpl w:val="80D044BE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F84F00"/>
    <w:multiLevelType w:val="hybridMultilevel"/>
    <w:tmpl w:val="E6ACD1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080130"/>
    <w:multiLevelType w:val="multilevel"/>
    <w:tmpl w:val="9FE6B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73128"/>
    <w:multiLevelType w:val="multilevel"/>
    <w:tmpl w:val="153E6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E6DC7"/>
    <w:multiLevelType w:val="hybridMultilevel"/>
    <w:tmpl w:val="6AE2E7EC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2A4E1C"/>
    <w:multiLevelType w:val="hybridMultilevel"/>
    <w:tmpl w:val="A3B85622"/>
    <w:lvl w:ilvl="0" w:tplc="359E6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D5284"/>
    <w:multiLevelType w:val="hybridMultilevel"/>
    <w:tmpl w:val="D43A4B70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A5ADD"/>
    <w:multiLevelType w:val="hybridMultilevel"/>
    <w:tmpl w:val="288E5E42"/>
    <w:lvl w:ilvl="0" w:tplc="A76C5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42619"/>
    <w:multiLevelType w:val="hybridMultilevel"/>
    <w:tmpl w:val="8A6E48C4"/>
    <w:lvl w:ilvl="0" w:tplc="359E6FC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9091CB8"/>
    <w:multiLevelType w:val="hybridMultilevel"/>
    <w:tmpl w:val="F3D4D3F0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F96D9F"/>
    <w:multiLevelType w:val="multilevel"/>
    <w:tmpl w:val="756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3"/>
  </w:num>
  <w:num w:numId="5">
    <w:abstractNumId w:val="24"/>
  </w:num>
  <w:num w:numId="6">
    <w:abstractNumId w:val="18"/>
  </w:num>
  <w:num w:numId="7">
    <w:abstractNumId w:val="20"/>
  </w:num>
  <w:num w:numId="8">
    <w:abstractNumId w:val="16"/>
  </w:num>
  <w:num w:numId="9">
    <w:abstractNumId w:val="3"/>
  </w:num>
  <w:num w:numId="10">
    <w:abstractNumId w:val="19"/>
  </w:num>
  <w:num w:numId="11">
    <w:abstractNumId w:val="34"/>
  </w:num>
  <w:num w:numId="12">
    <w:abstractNumId w:val="33"/>
  </w:num>
  <w:num w:numId="13">
    <w:abstractNumId w:val="10"/>
  </w:num>
  <w:num w:numId="14">
    <w:abstractNumId w:val="21"/>
  </w:num>
  <w:num w:numId="15">
    <w:abstractNumId w:val="12"/>
  </w:num>
  <w:num w:numId="16">
    <w:abstractNumId w:val="15"/>
  </w:num>
  <w:num w:numId="17">
    <w:abstractNumId w:val="17"/>
  </w:num>
  <w:num w:numId="18">
    <w:abstractNumId w:val="28"/>
  </w:num>
  <w:num w:numId="19">
    <w:abstractNumId w:val="25"/>
  </w:num>
  <w:num w:numId="20">
    <w:abstractNumId w:val="32"/>
  </w:num>
  <w:num w:numId="21">
    <w:abstractNumId w:val="35"/>
  </w:num>
  <w:num w:numId="22">
    <w:abstractNumId w:val="14"/>
  </w:num>
  <w:num w:numId="23">
    <w:abstractNumId w:val="4"/>
  </w:num>
  <w:num w:numId="24">
    <w:abstractNumId w:val="29"/>
  </w:num>
  <w:num w:numId="25">
    <w:abstractNumId w:val="23"/>
  </w:num>
  <w:num w:numId="26">
    <w:abstractNumId w:val="30"/>
  </w:num>
  <w:num w:numId="27">
    <w:abstractNumId w:val="1"/>
  </w:num>
  <w:num w:numId="28">
    <w:abstractNumId w:val="26"/>
  </w:num>
  <w:num w:numId="29">
    <w:abstractNumId w:val="31"/>
  </w:num>
  <w:num w:numId="30">
    <w:abstractNumId w:val="27"/>
  </w:num>
  <w:num w:numId="31">
    <w:abstractNumId w:val="2"/>
  </w:num>
  <w:num w:numId="32">
    <w:abstractNumId w:val="7"/>
  </w:num>
  <w:num w:numId="33">
    <w:abstractNumId w:val="5"/>
  </w:num>
  <w:num w:numId="34">
    <w:abstractNumId w:val="11"/>
  </w:num>
  <w:num w:numId="35">
    <w:abstractNumId w:val="36"/>
  </w:num>
  <w:num w:numId="36">
    <w:abstractNumId w:val="22"/>
  </w:num>
  <w:num w:numId="3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1C"/>
    <w:rsid w:val="0000551B"/>
    <w:rsid w:val="00087F98"/>
    <w:rsid w:val="000A142C"/>
    <w:rsid w:val="000C16B1"/>
    <w:rsid w:val="000C723D"/>
    <w:rsid w:val="000D0E7A"/>
    <w:rsid w:val="000F04D1"/>
    <w:rsid w:val="001019ED"/>
    <w:rsid w:val="00120E4B"/>
    <w:rsid w:val="0014338D"/>
    <w:rsid w:val="00144264"/>
    <w:rsid w:val="00146EEF"/>
    <w:rsid w:val="00152EB3"/>
    <w:rsid w:val="00175AC6"/>
    <w:rsid w:val="00180088"/>
    <w:rsid w:val="00182FBF"/>
    <w:rsid w:val="00193103"/>
    <w:rsid w:val="001B031C"/>
    <w:rsid w:val="001C51BD"/>
    <w:rsid w:val="001C5819"/>
    <w:rsid w:val="001C5A4F"/>
    <w:rsid w:val="001C6D09"/>
    <w:rsid w:val="001E65BF"/>
    <w:rsid w:val="001E7E6E"/>
    <w:rsid w:val="00202029"/>
    <w:rsid w:val="00221292"/>
    <w:rsid w:val="00222EA4"/>
    <w:rsid w:val="0023425D"/>
    <w:rsid w:val="00244CBC"/>
    <w:rsid w:val="00252759"/>
    <w:rsid w:val="00281AC1"/>
    <w:rsid w:val="002A2EA2"/>
    <w:rsid w:val="002A3FA4"/>
    <w:rsid w:val="002C2E1C"/>
    <w:rsid w:val="002C51E4"/>
    <w:rsid w:val="002C5DBF"/>
    <w:rsid w:val="002D0907"/>
    <w:rsid w:val="003001D6"/>
    <w:rsid w:val="00303AA7"/>
    <w:rsid w:val="003142C1"/>
    <w:rsid w:val="00326C5C"/>
    <w:rsid w:val="00354E95"/>
    <w:rsid w:val="00392530"/>
    <w:rsid w:val="00397C8E"/>
    <w:rsid w:val="003A043B"/>
    <w:rsid w:val="003A4096"/>
    <w:rsid w:val="003A596C"/>
    <w:rsid w:val="003B7FA7"/>
    <w:rsid w:val="003C5DBD"/>
    <w:rsid w:val="003C5E19"/>
    <w:rsid w:val="003F2B5E"/>
    <w:rsid w:val="00413E90"/>
    <w:rsid w:val="004179C6"/>
    <w:rsid w:val="00441A64"/>
    <w:rsid w:val="00466D61"/>
    <w:rsid w:val="00467367"/>
    <w:rsid w:val="004710F7"/>
    <w:rsid w:val="00476EE2"/>
    <w:rsid w:val="004818F7"/>
    <w:rsid w:val="004832C1"/>
    <w:rsid w:val="004940C1"/>
    <w:rsid w:val="004A53BD"/>
    <w:rsid w:val="004A5496"/>
    <w:rsid w:val="004B377D"/>
    <w:rsid w:val="004B3CEC"/>
    <w:rsid w:val="004B6541"/>
    <w:rsid w:val="004C3F3D"/>
    <w:rsid w:val="004D1A75"/>
    <w:rsid w:val="004F2437"/>
    <w:rsid w:val="00503E49"/>
    <w:rsid w:val="00527C65"/>
    <w:rsid w:val="00533741"/>
    <w:rsid w:val="0053579C"/>
    <w:rsid w:val="00537344"/>
    <w:rsid w:val="0054204D"/>
    <w:rsid w:val="005439EA"/>
    <w:rsid w:val="005562AC"/>
    <w:rsid w:val="005601EE"/>
    <w:rsid w:val="00587481"/>
    <w:rsid w:val="005A505C"/>
    <w:rsid w:val="005A79E3"/>
    <w:rsid w:val="005B2863"/>
    <w:rsid w:val="005C0BF7"/>
    <w:rsid w:val="005C1CE6"/>
    <w:rsid w:val="005F3D09"/>
    <w:rsid w:val="00631777"/>
    <w:rsid w:val="006416ED"/>
    <w:rsid w:val="00680213"/>
    <w:rsid w:val="006B676F"/>
    <w:rsid w:val="006E7B80"/>
    <w:rsid w:val="006F7AC4"/>
    <w:rsid w:val="00700E01"/>
    <w:rsid w:val="00701521"/>
    <w:rsid w:val="00712D30"/>
    <w:rsid w:val="0072020B"/>
    <w:rsid w:val="00730990"/>
    <w:rsid w:val="00733765"/>
    <w:rsid w:val="00735B7A"/>
    <w:rsid w:val="0077509F"/>
    <w:rsid w:val="007A459F"/>
    <w:rsid w:val="007A60C2"/>
    <w:rsid w:val="007B11EE"/>
    <w:rsid w:val="007B243B"/>
    <w:rsid w:val="007E01A3"/>
    <w:rsid w:val="007E3B26"/>
    <w:rsid w:val="007E4FF7"/>
    <w:rsid w:val="007F248C"/>
    <w:rsid w:val="007F292E"/>
    <w:rsid w:val="007F3F13"/>
    <w:rsid w:val="007F4589"/>
    <w:rsid w:val="007F6B74"/>
    <w:rsid w:val="00810AA6"/>
    <w:rsid w:val="0081373F"/>
    <w:rsid w:val="00814558"/>
    <w:rsid w:val="00816612"/>
    <w:rsid w:val="00825763"/>
    <w:rsid w:val="00831FD8"/>
    <w:rsid w:val="00841164"/>
    <w:rsid w:val="0084340A"/>
    <w:rsid w:val="00850B9D"/>
    <w:rsid w:val="0085323C"/>
    <w:rsid w:val="00856739"/>
    <w:rsid w:val="00891461"/>
    <w:rsid w:val="008A15D4"/>
    <w:rsid w:val="008B3457"/>
    <w:rsid w:val="008C1F8D"/>
    <w:rsid w:val="008E58EF"/>
    <w:rsid w:val="008F1105"/>
    <w:rsid w:val="008F415D"/>
    <w:rsid w:val="009210A6"/>
    <w:rsid w:val="00924CD5"/>
    <w:rsid w:val="0097548B"/>
    <w:rsid w:val="00975632"/>
    <w:rsid w:val="00980AF6"/>
    <w:rsid w:val="009831FE"/>
    <w:rsid w:val="0099272C"/>
    <w:rsid w:val="00994A4A"/>
    <w:rsid w:val="009C21D8"/>
    <w:rsid w:val="009E5F85"/>
    <w:rsid w:val="009F0163"/>
    <w:rsid w:val="009F2D3E"/>
    <w:rsid w:val="009F3A47"/>
    <w:rsid w:val="00A0604C"/>
    <w:rsid w:val="00A0632E"/>
    <w:rsid w:val="00A212C6"/>
    <w:rsid w:val="00A2385C"/>
    <w:rsid w:val="00A4411A"/>
    <w:rsid w:val="00A45205"/>
    <w:rsid w:val="00A65672"/>
    <w:rsid w:val="00A727D9"/>
    <w:rsid w:val="00AB25A5"/>
    <w:rsid w:val="00AB5325"/>
    <w:rsid w:val="00AC3F00"/>
    <w:rsid w:val="00AC79EC"/>
    <w:rsid w:val="00AD14A4"/>
    <w:rsid w:val="00AD4A86"/>
    <w:rsid w:val="00AD4E0B"/>
    <w:rsid w:val="00AD6B0C"/>
    <w:rsid w:val="00AE1EB9"/>
    <w:rsid w:val="00AE2376"/>
    <w:rsid w:val="00AF1CA3"/>
    <w:rsid w:val="00B0464E"/>
    <w:rsid w:val="00B0540D"/>
    <w:rsid w:val="00B05C38"/>
    <w:rsid w:val="00B1176C"/>
    <w:rsid w:val="00B138EB"/>
    <w:rsid w:val="00B24CC4"/>
    <w:rsid w:val="00B37F89"/>
    <w:rsid w:val="00B53FBA"/>
    <w:rsid w:val="00B705E4"/>
    <w:rsid w:val="00B85AE9"/>
    <w:rsid w:val="00B91CF2"/>
    <w:rsid w:val="00B9357A"/>
    <w:rsid w:val="00BA582C"/>
    <w:rsid w:val="00BC4E51"/>
    <w:rsid w:val="00BE7A3C"/>
    <w:rsid w:val="00BF612E"/>
    <w:rsid w:val="00C1237D"/>
    <w:rsid w:val="00C12B7B"/>
    <w:rsid w:val="00C21C35"/>
    <w:rsid w:val="00C24CEE"/>
    <w:rsid w:val="00C34DFE"/>
    <w:rsid w:val="00C51719"/>
    <w:rsid w:val="00C564D0"/>
    <w:rsid w:val="00C564DA"/>
    <w:rsid w:val="00C56566"/>
    <w:rsid w:val="00C672F7"/>
    <w:rsid w:val="00C73AD4"/>
    <w:rsid w:val="00C77381"/>
    <w:rsid w:val="00C86BBF"/>
    <w:rsid w:val="00C92F15"/>
    <w:rsid w:val="00C93530"/>
    <w:rsid w:val="00C9412A"/>
    <w:rsid w:val="00CA654E"/>
    <w:rsid w:val="00CB1FD5"/>
    <w:rsid w:val="00CD1298"/>
    <w:rsid w:val="00CF14EF"/>
    <w:rsid w:val="00D061FB"/>
    <w:rsid w:val="00D115EA"/>
    <w:rsid w:val="00D23575"/>
    <w:rsid w:val="00D42556"/>
    <w:rsid w:val="00D51C85"/>
    <w:rsid w:val="00D656F4"/>
    <w:rsid w:val="00D67F35"/>
    <w:rsid w:val="00D765D4"/>
    <w:rsid w:val="00D825B9"/>
    <w:rsid w:val="00D86C12"/>
    <w:rsid w:val="00DA5EEC"/>
    <w:rsid w:val="00DC796B"/>
    <w:rsid w:val="00DE42C9"/>
    <w:rsid w:val="00DE7082"/>
    <w:rsid w:val="00DE7D45"/>
    <w:rsid w:val="00E00D18"/>
    <w:rsid w:val="00E04494"/>
    <w:rsid w:val="00E052DD"/>
    <w:rsid w:val="00E13092"/>
    <w:rsid w:val="00E200A5"/>
    <w:rsid w:val="00E34631"/>
    <w:rsid w:val="00E5721C"/>
    <w:rsid w:val="00E62165"/>
    <w:rsid w:val="00E807AD"/>
    <w:rsid w:val="00E85907"/>
    <w:rsid w:val="00EA1A04"/>
    <w:rsid w:val="00EA2425"/>
    <w:rsid w:val="00EA284F"/>
    <w:rsid w:val="00EB1891"/>
    <w:rsid w:val="00EC4AD8"/>
    <w:rsid w:val="00ED2146"/>
    <w:rsid w:val="00ED5997"/>
    <w:rsid w:val="00EF49D6"/>
    <w:rsid w:val="00EF5967"/>
    <w:rsid w:val="00F0087A"/>
    <w:rsid w:val="00F05741"/>
    <w:rsid w:val="00F20D47"/>
    <w:rsid w:val="00F32E29"/>
    <w:rsid w:val="00F37818"/>
    <w:rsid w:val="00F478E8"/>
    <w:rsid w:val="00F50DDA"/>
    <w:rsid w:val="00F52A76"/>
    <w:rsid w:val="00F64DD5"/>
    <w:rsid w:val="00F70189"/>
    <w:rsid w:val="00F81027"/>
    <w:rsid w:val="00F85EFC"/>
    <w:rsid w:val="00FA0845"/>
    <w:rsid w:val="00FA2B45"/>
    <w:rsid w:val="00FA4199"/>
    <w:rsid w:val="00FA486F"/>
    <w:rsid w:val="00FA49B5"/>
    <w:rsid w:val="00FD37C8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41C594"/>
  <w15:docId w15:val="{B89A0159-B0C6-4D13-9C30-0D4DCC2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89"/>
    <w:pPr>
      <w:spacing w:after="200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3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2D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1AC1"/>
    <w:pPr>
      <w:spacing w:line="276" w:lineRule="auto"/>
      <w:ind w:left="720" w:firstLine="0"/>
      <w:jc w:val="left"/>
    </w:pPr>
  </w:style>
  <w:style w:type="paragraph" w:customStyle="1" w:styleId="c13">
    <w:name w:val="c13"/>
    <w:basedOn w:val="a"/>
    <w:uiPriority w:val="99"/>
    <w:rsid w:val="00413E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13E90"/>
  </w:style>
  <w:style w:type="paragraph" w:styleId="a6">
    <w:name w:val="No Spacing"/>
    <w:uiPriority w:val="99"/>
    <w:qFormat/>
    <w:rsid w:val="002D0907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6D0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6D09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6B676F"/>
    <w:pPr>
      <w:suppressAutoHyphens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link w:val="a9"/>
    <w:rsid w:val="006B676F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6B676F"/>
    <w:pPr>
      <w:suppressLineNumbers/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rsid w:val="00850B9D"/>
  </w:style>
  <w:style w:type="paragraph" w:styleId="ac">
    <w:name w:val="header"/>
    <w:basedOn w:val="a"/>
    <w:link w:val="ad"/>
    <w:uiPriority w:val="99"/>
    <w:unhideWhenUsed/>
    <w:rsid w:val="00C24C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4CEE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24C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4CE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EE77-537C-4D91-9DF9-C653058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2018-07-10T06:36:00Z</cp:lastPrinted>
  <dcterms:created xsi:type="dcterms:W3CDTF">2022-04-22T08:19:00Z</dcterms:created>
  <dcterms:modified xsi:type="dcterms:W3CDTF">2022-04-22T12:44:00Z</dcterms:modified>
</cp:coreProperties>
</file>